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29C86" w14:textId="77777777" w:rsidR="00E5034C" w:rsidRPr="00D310F1" w:rsidRDefault="00E5034C" w:rsidP="00997CD5">
      <w:pPr>
        <w:spacing w:after="0"/>
        <w:rPr>
          <w:rFonts w:ascii="Times New Roman" w:hAnsi="Times New Roman" w:cs="Times New Roman"/>
          <w:b/>
          <w:sz w:val="24"/>
          <w:szCs w:val="24"/>
        </w:rPr>
      </w:pPr>
    </w:p>
    <w:p w14:paraId="12EB9B92" w14:textId="77777777" w:rsidR="00E5034C" w:rsidRPr="00D310F1" w:rsidRDefault="00E5034C" w:rsidP="00997CD5">
      <w:pPr>
        <w:spacing w:after="0"/>
        <w:jc w:val="center"/>
        <w:rPr>
          <w:rFonts w:ascii="Times New Roman" w:hAnsi="Times New Roman" w:cs="Times New Roman"/>
          <w:b/>
          <w:sz w:val="30"/>
          <w:szCs w:val="30"/>
        </w:rPr>
      </w:pPr>
      <w:r w:rsidRPr="00D310F1">
        <w:rPr>
          <w:rFonts w:ascii="Times New Roman" w:hAnsi="Times New Roman" w:cs="Times New Roman"/>
          <w:b/>
          <w:sz w:val="30"/>
          <w:szCs w:val="30"/>
        </w:rPr>
        <w:t>TÊN BÀI BÁO</w:t>
      </w:r>
    </w:p>
    <w:p w14:paraId="73BBF02D" w14:textId="4296AC84" w:rsidR="00E5034C" w:rsidRPr="006A4BD5" w:rsidRDefault="00E5034C" w:rsidP="00997CD5">
      <w:pPr>
        <w:spacing w:after="0"/>
        <w:jc w:val="center"/>
        <w:rPr>
          <w:rFonts w:ascii="Times New Roman" w:hAnsi="Times New Roman" w:cs="Times New Roman"/>
        </w:rPr>
      </w:pPr>
      <w:r w:rsidRPr="006A4BD5">
        <w:rPr>
          <w:rFonts w:ascii="Times New Roman" w:hAnsi="Times New Roman" w:cs="Times New Roman"/>
        </w:rPr>
        <w:t>(</w:t>
      </w:r>
      <w:r w:rsidR="00D16C21">
        <w:rPr>
          <w:rFonts w:ascii="Times New Roman" w:hAnsi="Times New Roman" w:cs="Times New Roman"/>
        </w:rPr>
        <w:t xml:space="preserve">cỡ chữ </w:t>
      </w:r>
      <w:r w:rsidRPr="006A4BD5">
        <w:rPr>
          <w:rFonts w:ascii="Times New Roman" w:hAnsi="Times New Roman" w:cs="Times New Roman"/>
        </w:rPr>
        <w:t>15, in đậm, viết hoa, canh giữa)</w:t>
      </w:r>
    </w:p>
    <w:p w14:paraId="0BF9DAC6" w14:textId="77777777" w:rsidR="00E5034C" w:rsidRPr="00D310F1" w:rsidRDefault="00E5034C" w:rsidP="00997CD5">
      <w:pPr>
        <w:spacing w:after="0"/>
        <w:jc w:val="center"/>
        <w:rPr>
          <w:rFonts w:ascii="Times New Roman" w:hAnsi="Times New Roman" w:cs="Times New Roman"/>
          <w:sz w:val="20"/>
          <w:szCs w:val="20"/>
        </w:rPr>
      </w:pPr>
      <w:r w:rsidRPr="00D310F1">
        <w:rPr>
          <w:rFonts w:ascii="Times New Roman" w:hAnsi="Times New Roman" w:cs="Times New Roman"/>
          <w:sz w:val="20"/>
          <w:szCs w:val="20"/>
        </w:rPr>
        <w:t>(Cách 2 dòng)</w:t>
      </w:r>
    </w:p>
    <w:p w14:paraId="0B4A8B1D" w14:textId="77777777" w:rsidR="00E5034C" w:rsidRPr="00D310F1" w:rsidRDefault="00E5034C" w:rsidP="00997CD5">
      <w:pPr>
        <w:spacing w:after="0"/>
        <w:jc w:val="center"/>
        <w:rPr>
          <w:rFonts w:ascii="Times New Roman" w:hAnsi="Times New Roman" w:cs="Times New Roman"/>
          <w:sz w:val="24"/>
          <w:szCs w:val="24"/>
        </w:rPr>
      </w:pPr>
    </w:p>
    <w:p w14:paraId="45C79F51" w14:textId="08C27660" w:rsidR="00A02B96" w:rsidRPr="00A02B96" w:rsidRDefault="00A02B96" w:rsidP="00997CD5">
      <w:pPr>
        <w:pStyle w:val="BodyText"/>
        <w:spacing w:line="276" w:lineRule="auto"/>
        <w:jc w:val="center"/>
        <w:rPr>
          <w:sz w:val="24"/>
          <w:szCs w:val="26"/>
        </w:rPr>
      </w:pPr>
      <w:r w:rsidRPr="00A02B96">
        <w:rPr>
          <w:b/>
          <w:sz w:val="26"/>
          <w:szCs w:val="26"/>
        </w:rPr>
        <w:t>Le Van A</w:t>
      </w:r>
      <w:r w:rsidRPr="00A02B96">
        <w:rPr>
          <w:b/>
          <w:sz w:val="26"/>
          <w:szCs w:val="26"/>
          <w:vertAlign w:val="superscript"/>
        </w:rPr>
        <w:t>1</w:t>
      </w:r>
      <w:r w:rsidRPr="00A02B96">
        <w:rPr>
          <w:b/>
          <w:sz w:val="26"/>
          <w:szCs w:val="26"/>
        </w:rPr>
        <w:t xml:space="preserve">, Nguyen </w:t>
      </w:r>
      <w:r w:rsidR="00CC751A">
        <w:rPr>
          <w:b/>
          <w:sz w:val="26"/>
          <w:szCs w:val="26"/>
        </w:rPr>
        <w:t>Tran</w:t>
      </w:r>
      <w:r w:rsidRPr="00A02B96">
        <w:rPr>
          <w:b/>
          <w:sz w:val="26"/>
          <w:szCs w:val="26"/>
        </w:rPr>
        <w:t xml:space="preserve"> B</w:t>
      </w:r>
      <w:r w:rsidRPr="00A02B96">
        <w:rPr>
          <w:b/>
          <w:sz w:val="26"/>
          <w:szCs w:val="26"/>
          <w:vertAlign w:val="superscript"/>
        </w:rPr>
        <w:t>2</w:t>
      </w:r>
      <w:r w:rsidRPr="00A02B96">
        <w:rPr>
          <w:b/>
          <w:sz w:val="26"/>
          <w:szCs w:val="26"/>
        </w:rPr>
        <w:t xml:space="preserve">*, </w:t>
      </w:r>
      <w:r w:rsidR="00A71431" w:rsidRPr="00290DF6">
        <w:rPr>
          <w:b/>
          <w:sz w:val="26"/>
          <w:szCs w:val="26"/>
        </w:rPr>
        <w:t>Hoang Van</w:t>
      </w:r>
      <w:r w:rsidRPr="00290DF6">
        <w:rPr>
          <w:b/>
          <w:sz w:val="26"/>
          <w:szCs w:val="26"/>
        </w:rPr>
        <w:t xml:space="preserve"> C</w:t>
      </w:r>
      <w:r w:rsidRPr="00290DF6">
        <w:rPr>
          <w:b/>
          <w:sz w:val="26"/>
          <w:szCs w:val="26"/>
          <w:vertAlign w:val="superscript"/>
        </w:rPr>
        <w:t>2</w:t>
      </w:r>
      <w:r w:rsidRPr="00A02B96">
        <w:rPr>
          <w:b/>
          <w:sz w:val="24"/>
          <w:szCs w:val="26"/>
        </w:rPr>
        <w:br/>
      </w:r>
      <w:r w:rsidRPr="00A02B96">
        <w:rPr>
          <w:sz w:val="24"/>
          <w:szCs w:val="26"/>
          <w:vertAlign w:val="superscript"/>
        </w:rPr>
        <w:t xml:space="preserve">1 </w:t>
      </w:r>
      <w:r w:rsidR="00997CD5">
        <w:rPr>
          <w:sz w:val="24"/>
          <w:szCs w:val="26"/>
        </w:rPr>
        <w:t>Tên Đơn vị</w:t>
      </w:r>
      <w:r w:rsidRPr="00A02B96">
        <w:rPr>
          <w:sz w:val="24"/>
          <w:szCs w:val="26"/>
        </w:rPr>
        <w:t xml:space="preserve">, </w:t>
      </w:r>
      <w:r w:rsidR="00997CD5">
        <w:rPr>
          <w:sz w:val="24"/>
          <w:szCs w:val="26"/>
        </w:rPr>
        <w:t xml:space="preserve">Tên </w:t>
      </w:r>
      <w:r w:rsidRPr="00A02B96">
        <w:rPr>
          <w:sz w:val="24"/>
          <w:szCs w:val="26"/>
        </w:rPr>
        <w:t>Trường Đại học</w:t>
      </w:r>
    </w:p>
    <w:p w14:paraId="1637C0B8" w14:textId="71BB6A0E" w:rsidR="00A02B96" w:rsidRPr="00A02B96" w:rsidRDefault="00A02B96" w:rsidP="00997CD5">
      <w:pPr>
        <w:pStyle w:val="BodyText"/>
        <w:spacing w:line="276" w:lineRule="auto"/>
        <w:jc w:val="center"/>
        <w:rPr>
          <w:sz w:val="24"/>
          <w:szCs w:val="26"/>
        </w:rPr>
      </w:pPr>
      <w:r w:rsidRPr="00A02B96">
        <w:rPr>
          <w:sz w:val="24"/>
          <w:szCs w:val="26"/>
          <w:vertAlign w:val="superscript"/>
          <w:lang w:val="vi-VN"/>
        </w:rPr>
        <w:t xml:space="preserve"> </w:t>
      </w:r>
      <w:r w:rsidRPr="00A02B96">
        <w:rPr>
          <w:sz w:val="24"/>
          <w:szCs w:val="26"/>
          <w:vertAlign w:val="superscript"/>
        </w:rPr>
        <w:t>2</w:t>
      </w:r>
      <w:r w:rsidR="00E2492B" w:rsidRPr="00E2492B">
        <w:rPr>
          <w:sz w:val="24"/>
          <w:szCs w:val="26"/>
        </w:rPr>
        <w:t xml:space="preserve"> </w:t>
      </w:r>
      <w:r w:rsidR="00E2492B">
        <w:rPr>
          <w:sz w:val="24"/>
          <w:szCs w:val="26"/>
        </w:rPr>
        <w:t>Tên Đơn vị</w:t>
      </w:r>
      <w:r w:rsidR="00E2492B" w:rsidRPr="00A02B96">
        <w:rPr>
          <w:sz w:val="24"/>
          <w:szCs w:val="26"/>
        </w:rPr>
        <w:t xml:space="preserve">, </w:t>
      </w:r>
      <w:r w:rsidR="00E2492B">
        <w:rPr>
          <w:sz w:val="24"/>
          <w:szCs w:val="26"/>
        </w:rPr>
        <w:t xml:space="preserve">Tên </w:t>
      </w:r>
      <w:r w:rsidR="00E2492B" w:rsidRPr="00A02B96">
        <w:rPr>
          <w:sz w:val="24"/>
          <w:szCs w:val="26"/>
        </w:rPr>
        <w:t>Trường Đại học</w:t>
      </w:r>
      <w:r w:rsidRPr="00A02B96">
        <w:rPr>
          <w:sz w:val="24"/>
          <w:szCs w:val="26"/>
        </w:rPr>
        <w:br/>
        <w:t xml:space="preserve">*Tác giả liên hệ: (Điện thoại: +84 ……….; Email: </w:t>
      </w:r>
      <w:hyperlink r:id="rId8" w:history="1">
        <w:r w:rsidRPr="00227B6D">
          <w:rPr>
            <w:rStyle w:val="Hyperlink"/>
            <w:color w:val="auto"/>
            <w:sz w:val="24"/>
            <w:szCs w:val="26"/>
            <w:u w:val="none"/>
          </w:rPr>
          <w:t>…</w:t>
        </w:r>
        <w:r w:rsidR="00F60572">
          <w:rPr>
            <w:rStyle w:val="Hyperlink"/>
            <w:color w:val="auto"/>
            <w:sz w:val="24"/>
            <w:szCs w:val="26"/>
            <w:u w:val="none"/>
          </w:rPr>
          <w:t>….</w:t>
        </w:r>
      </w:hyperlink>
      <w:r w:rsidRPr="00A02B96">
        <w:rPr>
          <w:sz w:val="24"/>
          <w:szCs w:val="26"/>
        </w:rPr>
        <w:t>).</w:t>
      </w:r>
    </w:p>
    <w:p w14:paraId="4CEF319C" w14:textId="61A27CCA" w:rsidR="00E5034C" w:rsidRDefault="00E5034C" w:rsidP="00997CD5">
      <w:pPr>
        <w:spacing w:after="0"/>
        <w:ind w:left="887" w:right="164"/>
        <w:jc w:val="center"/>
        <w:rPr>
          <w:rFonts w:ascii="Times New Roman" w:hAnsi="Times New Roman" w:cs="Times New Roman"/>
          <w:sz w:val="20"/>
        </w:rPr>
      </w:pPr>
    </w:p>
    <w:p w14:paraId="319A3484" w14:textId="77777777" w:rsidR="00290DF6" w:rsidRPr="00D310F1" w:rsidRDefault="00290DF6" w:rsidP="00997CD5">
      <w:pPr>
        <w:spacing w:after="0"/>
        <w:ind w:left="887" w:right="164"/>
        <w:jc w:val="center"/>
        <w:rPr>
          <w:rFonts w:ascii="Times New Roman" w:hAnsi="Times New Roman" w:cs="Times New Roman"/>
          <w:sz w:val="20"/>
        </w:rPr>
      </w:pPr>
    </w:p>
    <w:p w14:paraId="0F4EFE39" w14:textId="77777777" w:rsidR="00E5034C" w:rsidRPr="006A4BD5" w:rsidRDefault="00E5034C" w:rsidP="00997CD5">
      <w:pPr>
        <w:spacing w:after="0"/>
        <w:jc w:val="center"/>
        <w:rPr>
          <w:rFonts w:ascii="Times New Roman" w:hAnsi="Times New Roman" w:cs="Times New Roman"/>
          <w:b/>
          <w:sz w:val="24"/>
          <w:szCs w:val="24"/>
        </w:rPr>
      </w:pPr>
      <w:r w:rsidRPr="006A4BD5">
        <w:rPr>
          <w:rFonts w:ascii="Times New Roman" w:hAnsi="Times New Roman" w:cs="Times New Roman"/>
          <w:b/>
          <w:sz w:val="24"/>
          <w:szCs w:val="24"/>
        </w:rPr>
        <w:t>TÓM TẮT</w:t>
      </w:r>
    </w:p>
    <w:p w14:paraId="647B8E4C" w14:textId="56E7411D" w:rsidR="00E5034C" w:rsidRPr="006A4BD5" w:rsidRDefault="00E5034C" w:rsidP="00997CD5">
      <w:pPr>
        <w:spacing w:after="0"/>
        <w:jc w:val="center"/>
        <w:rPr>
          <w:rFonts w:ascii="Times New Roman" w:hAnsi="Times New Roman" w:cs="Times New Roman"/>
        </w:rPr>
      </w:pPr>
      <w:r w:rsidRPr="006A4BD5">
        <w:rPr>
          <w:rFonts w:ascii="Times New Roman" w:hAnsi="Times New Roman" w:cs="Times New Roman"/>
        </w:rPr>
        <w:t>(</w:t>
      </w:r>
      <w:r w:rsidR="00D16C21">
        <w:rPr>
          <w:rFonts w:ascii="Times New Roman" w:hAnsi="Times New Roman" w:cs="Times New Roman"/>
        </w:rPr>
        <w:t xml:space="preserve">cỡ chữ </w:t>
      </w:r>
      <w:r w:rsidRPr="006A4BD5">
        <w:rPr>
          <w:rFonts w:ascii="Times New Roman" w:hAnsi="Times New Roman" w:cs="Times New Roman"/>
        </w:rPr>
        <w:t xml:space="preserve">12, in đậm, viết hoa, </w:t>
      </w:r>
      <w:r w:rsidR="0027286C">
        <w:rPr>
          <w:rFonts w:ascii="Times New Roman" w:hAnsi="Times New Roman" w:cs="Times New Roman"/>
        </w:rPr>
        <w:t>canh</w:t>
      </w:r>
      <w:r w:rsidRPr="006A4BD5">
        <w:rPr>
          <w:rFonts w:ascii="Times New Roman" w:hAnsi="Times New Roman" w:cs="Times New Roman"/>
        </w:rPr>
        <w:t xml:space="preserve"> giữa)</w:t>
      </w:r>
    </w:p>
    <w:p w14:paraId="730EDF49" w14:textId="77777777" w:rsidR="00E5034C" w:rsidRPr="00D310F1" w:rsidRDefault="00E5034C" w:rsidP="00997CD5">
      <w:pPr>
        <w:spacing w:after="0"/>
        <w:jc w:val="center"/>
        <w:rPr>
          <w:rFonts w:ascii="Times New Roman" w:hAnsi="Times New Roman" w:cs="Times New Roman"/>
        </w:rPr>
      </w:pPr>
      <w:r w:rsidRPr="00D310F1">
        <w:rPr>
          <w:rFonts w:ascii="Times New Roman" w:hAnsi="Times New Roman" w:cs="Times New Roman"/>
          <w:sz w:val="20"/>
        </w:rPr>
        <w:t xml:space="preserve">(cách </w:t>
      </w:r>
      <w:r>
        <w:rPr>
          <w:rFonts w:ascii="Times New Roman" w:hAnsi="Times New Roman" w:cs="Times New Roman"/>
          <w:sz w:val="20"/>
        </w:rPr>
        <w:t>1</w:t>
      </w:r>
      <w:r w:rsidRPr="00D310F1">
        <w:rPr>
          <w:rFonts w:ascii="Times New Roman" w:hAnsi="Times New Roman" w:cs="Times New Roman"/>
          <w:sz w:val="20"/>
        </w:rPr>
        <w:t xml:space="preserve"> dòng)</w:t>
      </w:r>
    </w:p>
    <w:p w14:paraId="1C98E005" w14:textId="36092A88" w:rsidR="00A02B96" w:rsidRPr="00181F89" w:rsidRDefault="00A02B96" w:rsidP="001F43A9">
      <w:pPr>
        <w:pStyle w:val="BodyText"/>
        <w:spacing w:line="276" w:lineRule="auto"/>
        <w:ind w:right="49" w:firstLine="851"/>
        <w:jc w:val="both"/>
        <w:rPr>
          <w:sz w:val="24"/>
          <w:szCs w:val="24"/>
        </w:rPr>
      </w:pPr>
      <w:r>
        <w:rPr>
          <w:sz w:val="24"/>
          <w:szCs w:val="24"/>
        </w:rPr>
        <w:t>Tóm tắt không vượt quá 200 từ</w:t>
      </w:r>
      <w:r w:rsidRPr="00A02B96">
        <w:t xml:space="preserve"> </w:t>
      </w:r>
      <w:r w:rsidRPr="00A02B96">
        <w:rPr>
          <w:sz w:val="24"/>
          <w:szCs w:val="24"/>
        </w:rPr>
        <w:t>(</w:t>
      </w:r>
      <w:r w:rsidR="00D16C21">
        <w:rPr>
          <w:sz w:val="24"/>
          <w:szCs w:val="24"/>
        </w:rPr>
        <w:t xml:space="preserve">cỡ chữ </w:t>
      </w:r>
      <w:r w:rsidRPr="00A02B96">
        <w:rPr>
          <w:sz w:val="24"/>
          <w:szCs w:val="24"/>
        </w:rPr>
        <w:t>1</w:t>
      </w:r>
      <w:r>
        <w:rPr>
          <w:sz w:val="24"/>
          <w:szCs w:val="24"/>
        </w:rPr>
        <w:t>2</w:t>
      </w:r>
      <w:r w:rsidRPr="00A02B96">
        <w:rPr>
          <w:sz w:val="24"/>
          <w:szCs w:val="24"/>
        </w:rPr>
        <w:t>, viết thường</w:t>
      </w:r>
      <w:r w:rsidR="0070359B">
        <w:rPr>
          <w:sz w:val="24"/>
          <w:szCs w:val="24"/>
        </w:rPr>
        <w:t>, canh đều hai bên</w:t>
      </w:r>
      <w:r w:rsidRPr="00A02B96">
        <w:rPr>
          <w:sz w:val="24"/>
          <w:szCs w:val="24"/>
        </w:rPr>
        <w:t>)</w:t>
      </w:r>
      <w:r w:rsidR="001F43A9">
        <w:rPr>
          <w:sz w:val="24"/>
          <w:szCs w:val="24"/>
        </w:rPr>
        <w:t>. Nếu bài viết bằng tiếng Việt thì tóm tắt bằng tiếng Việt. Nếu bài viết bằng tiếng Anh thì tóm tắt bằng tiếng Anh.</w:t>
      </w:r>
    </w:p>
    <w:p w14:paraId="2FD6D3E5" w14:textId="301CF803" w:rsidR="00A02B96" w:rsidRPr="00882CE2" w:rsidRDefault="00A02B96" w:rsidP="001F43A9">
      <w:pPr>
        <w:ind w:firstLine="851"/>
        <w:jc w:val="both"/>
        <w:rPr>
          <w:rFonts w:ascii="Times New Roman" w:hAnsi="Times New Roman" w:cs="Times New Roman"/>
          <w:sz w:val="24"/>
          <w:szCs w:val="24"/>
        </w:rPr>
      </w:pPr>
      <w:r w:rsidRPr="00181F89">
        <w:rPr>
          <w:rFonts w:ascii="Times New Roman" w:hAnsi="Times New Roman" w:cs="Times New Roman"/>
          <w:i/>
          <w:sz w:val="24"/>
          <w:szCs w:val="24"/>
        </w:rPr>
        <w:t>Từ khóa:</w:t>
      </w:r>
      <w:r w:rsidRPr="00181F89">
        <w:rPr>
          <w:rFonts w:ascii="Times New Roman" w:hAnsi="Times New Roman" w:cs="Times New Roman"/>
          <w:sz w:val="24"/>
          <w:szCs w:val="24"/>
        </w:rPr>
        <w:t xml:space="preserve"> Số lượng không quá 05 từ theo thứ tự bảng chữ cái của chữ bắt đầu từ khóa</w:t>
      </w:r>
      <w:r w:rsidR="00882CE2">
        <w:rPr>
          <w:rFonts w:ascii="Times New Roman" w:hAnsi="Times New Roman" w:cs="Times New Roman"/>
          <w:sz w:val="24"/>
          <w:szCs w:val="24"/>
        </w:rPr>
        <w:t>, phân cách nhau bằng dấu phẩy (,).</w:t>
      </w:r>
    </w:p>
    <w:p w14:paraId="5F8BB4E2" w14:textId="77777777" w:rsidR="00E5034C" w:rsidRDefault="00E5034C" w:rsidP="00997CD5">
      <w:pPr>
        <w:pStyle w:val="BodyText"/>
        <w:spacing w:line="276" w:lineRule="auto"/>
        <w:ind w:firstLine="426"/>
        <w:jc w:val="both"/>
        <w:rPr>
          <w:sz w:val="20"/>
        </w:rPr>
      </w:pPr>
      <w:r w:rsidRPr="00D310F1">
        <w:rPr>
          <w:sz w:val="20"/>
        </w:rPr>
        <w:t xml:space="preserve">(cách </w:t>
      </w:r>
      <w:r>
        <w:rPr>
          <w:sz w:val="20"/>
        </w:rPr>
        <w:t>2</w:t>
      </w:r>
      <w:r w:rsidRPr="00D310F1">
        <w:rPr>
          <w:sz w:val="20"/>
        </w:rPr>
        <w:t xml:space="preserve"> dòng)</w:t>
      </w:r>
    </w:p>
    <w:p w14:paraId="0DA720E4" w14:textId="77777777" w:rsidR="00A02B96" w:rsidRDefault="00A02B96" w:rsidP="00997CD5">
      <w:pPr>
        <w:pStyle w:val="BodyText"/>
        <w:spacing w:line="276" w:lineRule="auto"/>
        <w:ind w:firstLine="426"/>
        <w:jc w:val="both"/>
        <w:rPr>
          <w:sz w:val="20"/>
        </w:rPr>
      </w:pPr>
    </w:p>
    <w:p w14:paraId="3CA4E2DD" w14:textId="0A3A3630" w:rsidR="007F4FAF" w:rsidRPr="007F4FAF" w:rsidRDefault="00055628" w:rsidP="00997CD5">
      <w:pPr>
        <w:widowControl w:val="0"/>
        <w:numPr>
          <w:ilvl w:val="0"/>
          <w:numId w:val="1"/>
        </w:numPr>
        <w:spacing w:before="60" w:after="60"/>
        <w:ind w:left="360"/>
        <w:jc w:val="both"/>
        <w:rPr>
          <w:rFonts w:ascii="Times New Roman" w:eastAsia="Aptos" w:hAnsi="Times New Roman" w:cs="Times New Roman"/>
          <w:sz w:val="24"/>
          <w:szCs w:val="24"/>
        </w:rPr>
      </w:pPr>
      <w:r>
        <w:rPr>
          <w:rFonts w:ascii="Times New Roman" w:eastAsia="Aptos" w:hAnsi="Times New Roman" w:cs="Times New Roman"/>
          <w:b/>
          <w:sz w:val="24"/>
          <w:szCs w:val="24"/>
        </w:rPr>
        <w:t>TÊN ĐỀ MỤC</w:t>
      </w:r>
      <w:r w:rsidR="007F4FAF" w:rsidRPr="007F4FAF">
        <w:rPr>
          <w:rFonts w:ascii="Times New Roman" w:eastAsia="Aptos" w:hAnsi="Times New Roman" w:cs="Times New Roman"/>
          <w:b/>
          <w:spacing w:val="33"/>
          <w:sz w:val="24"/>
          <w:szCs w:val="24"/>
        </w:rPr>
        <w:t xml:space="preserve"> </w:t>
      </w:r>
      <w:r w:rsidR="007F4FAF" w:rsidRPr="007F4FAF">
        <w:rPr>
          <w:rFonts w:ascii="Times New Roman" w:eastAsia="Aptos" w:hAnsi="Times New Roman" w:cs="Times New Roman"/>
          <w:sz w:val="24"/>
          <w:szCs w:val="24"/>
        </w:rPr>
        <w:t>(</w:t>
      </w:r>
      <w:r w:rsidR="007F4FAF">
        <w:rPr>
          <w:rFonts w:ascii="Times New Roman" w:eastAsia="Aptos" w:hAnsi="Times New Roman" w:cs="Times New Roman"/>
          <w:sz w:val="24"/>
          <w:szCs w:val="24"/>
        </w:rPr>
        <w:t xml:space="preserve">cỡ chữ </w:t>
      </w:r>
      <w:r w:rsidR="007F4FAF" w:rsidRPr="007F4FAF">
        <w:rPr>
          <w:rFonts w:ascii="Times New Roman" w:eastAsia="Aptos" w:hAnsi="Times New Roman" w:cs="Times New Roman"/>
          <w:sz w:val="24"/>
          <w:szCs w:val="24"/>
        </w:rPr>
        <w:t>12,</w:t>
      </w:r>
      <w:r w:rsidR="007F4FAF" w:rsidRPr="007F4FAF">
        <w:rPr>
          <w:rFonts w:ascii="Times New Roman" w:eastAsia="Aptos" w:hAnsi="Times New Roman" w:cs="Times New Roman"/>
          <w:spacing w:val="33"/>
          <w:sz w:val="24"/>
          <w:szCs w:val="24"/>
        </w:rPr>
        <w:t xml:space="preserve"> </w:t>
      </w:r>
      <w:r w:rsidR="007F4FAF">
        <w:rPr>
          <w:rFonts w:ascii="Times New Roman" w:eastAsia="Aptos" w:hAnsi="Times New Roman" w:cs="Times New Roman"/>
          <w:sz w:val="24"/>
          <w:szCs w:val="24"/>
        </w:rPr>
        <w:t>in đậm</w:t>
      </w:r>
      <w:r w:rsidR="007F4FAF" w:rsidRPr="007F4FAF">
        <w:rPr>
          <w:rFonts w:ascii="Times New Roman" w:eastAsia="Aptos" w:hAnsi="Times New Roman" w:cs="Times New Roman"/>
          <w:sz w:val="24"/>
          <w:szCs w:val="24"/>
        </w:rPr>
        <w:t xml:space="preserve">, </w:t>
      </w:r>
      <w:r w:rsidR="007F4FAF">
        <w:rPr>
          <w:rFonts w:ascii="Times New Roman" w:eastAsia="Aptos" w:hAnsi="Times New Roman" w:cs="Times New Roman"/>
          <w:sz w:val="24"/>
          <w:szCs w:val="24"/>
        </w:rPr>
        <w:t>in hoa</w:t>
      </w:r>
      <w:r w:rsidR="007F4FAF" w:rsidRPr="007F4FAF">
        <w:rPr>
          <w:rFonts w:ascii="Times New Roman" w:eastAsia="Aptos" w:hAnsi="Times New Roman" w:cs="Times New Roman"/>
          <w:sz w:val="24"/>
          <w:szCs w:val="24"/>
        </w:rPr>
        <w:t xml:space="preserve">, </w:t>
      </w:r>
      <w:r w:rsidR="007F4FAF">
        <w:rPr>
          <w:rFonts w:ascii="Times New Roman" w:eastAsia="Aptos" w:hAnsi="Times New Roman" w:cs="Times New Roman"/>
          <w:sz w:val="24"/>
          <w:szCs w:val="24"/>
        </w:rPr>
        <w:t>đánh đề mục</w:t>
      </w:r>
      <w:r w:rsidR="007F4FAF" w:rsidRPr="007F4FAF">
        <w:rPr>
          <w:rFonts w:ascii="Times New Roman" w:eastAsia="Aptos" w:hAnsi="Times New Roman" w:cs="Times New Roman"/>
          <w:sz w:val="24"/>
          <w:szCs w:val="24"/>
        </w:rPr>
        <w:t xml:space="preserve"> “1.”, “2.”). </w:t>
      </w:r>
    </w:p>
    <w:p w14:paraId="1C9FFAF9" w14:textId="740F360C" w:rsidR="007F4FAF" w:rsidRDefault="00882CE2" w:rsidP="001D1A61">
      <w:pPr>
        <w:widowControl w:val="0"/>
        <w:numPr>
          <w:ilvl w:val="0"/>
          <w:numId w:val="8"/>
        </w:numPr>
        <w:spacing w:before="60" w:after="60"/>
        <w:ind w:left="567" w:hanging="283"/>
        <w:contextualSpacing/>
        <w:jc w:val="both"/>
        <w:rPr>
          <w:rFonts w:ascii="Times New Roman" w:eastAsia="Aptos" w:hAnsi="Times New Roman" w:cs="Times New Roman"/>
          <w:sz w:val="24"/>
          <w:szCs w:val="24"/>
          <w:shd w:val="clear" w:color="auto" w:fill="FCFCFC"/>
        </w:rPr>
      </w:pPr>
      <w:r>
        <w:rPr>
          <w:rFonts w:ascii="Times New Roman" w:eastAsia="Aptos" w:hAnsi="Times New Roman" w:cs="Times New Roman"/>
          <w:sz w:val="24"/>
          <w:szCs w:val="24"/>
          <w:shd w:val="clear" w:color="auto" w:fill="FCFCFC"/>
        </w:rPr>
        <w:t>Nội dung viết thường, d</w:t>
      </w:r>
      <w:r w:rsidR="007F4FAF">
        <w:rPr>
          <w:rFonts w:ascii="Times New Roman" w:eastAsia="Aptos" w:hAnsi="Times New Roman" w:cs="Times New Roman"/>
          <w:sz w:val="24"/>
          <w:szCs w:val="24"/>
          <w:shd w:val="clear" w:color="auto" w:fill="FCFCFC"/>
        </w:rPr>
        <w:t xml:space="preserve">ùng kiểu chữ </w:t>
      </w:r>
      <w:r w:rsidR="007F4FAF" w:rsidRPr="007F4FAF">
        <w:rPr>
          <w:rFonts w:ascii="Times New Roman" w:eastAsia="Aptos" w:hAnsi="Times New Roman" w:cs="Times New Roman"/>
          <w:sz w:val="24"/>
          <w:szCs w:val="24"/>
          <w:shd w:val="clear" w:color="auto" w:fill="FCFCFC"/>
        </w:rPr>
        <w:t xml:space="preserve">Times </w:t>
      </w:r>
      <w:r w:rsidR="007F4FAF" w:rsidRPr="007F4FAF">
        <w:rPr>
          <w:rFonts w:ascii="Times New Roman" w:eastAsia="Aptos" w:hAnsi="Times New Roman" w:cs="Times New Roman"/>
          <w:noProof/>
          <w:sz w:val="24"/>
          <w:szCs w:val="24"/>
        </w:rPr>
        <w:t>New</w:t>
      </w:r>
      <w:r w:rsidR="007F4FAF" w:rsidRPr="007F4FAF">
        <w:rPr>
          <w:rFonts w:ascii="Times New Roman" w:eastAsia="Aptos" w:hAnsi="Times New Roman" w:cs="Times New Roman"/>
          <w:sz w:val="24"/>
          <w:szCs w:val="24"/>
          <w:shd w:val="clear" w:color="auto" w:fill="FCFCFC"/>
        </w:rPr>
        <w:t xml:space="preserve"> Roman</w:t>
      </w:r>
      <w:r w:rsidR="007F4FAF">
        <w:rPr>
          <w:rFonts w:ascii="Times New Roman" w:eastAsia="Aptos" w:hAnsi="Times New Roman" w:cs="Times New Roman"/>
          <w:sz w:val="24"/>
          <w:szCs w:val="24"/>
          <w:shd w:val="clear" w:color="auto" w:fill="FCFCFC"/>
        </w:rPr>
        <w:t>, cỡ chữ 12</w:t>
      </w:r>
      <w:r w:rsidR="007F4FAF" w:rsidRPr="007F4FAF">
        <w:rPr>
          <w:rFonts w:ascii="Times New Roman" w:eastAsia="Aptos" w:hAnsi="Times New Roman" w:cs="Times New Roman"/>
          <w:sz w:val="24"/>
          <w:szCs w:val="24"/>
          <w:shd w:val="clear" w:color="auto" w:fill="FCFCFC"/>
        </w:rPr>
        <w:t>.</w:t>
      </w:r>
    </w:p>
    <w:p w14:paraId="0E3BB06C" w14:textId="763B23D3" w:rsidR="007F4FAF" w:rsidRPr="007F4FAF" w:rsidRDefault="007F4FAF" w:rsidP="001D1A61">
      <w:pPr>
        <w:widowControl w:val="0"/>
        <w:numPr>
          <w:ilvl w:val="0"/>
          <w:numId w:val="8"/>
        </w:numPr>
        <w:spacing w:before="60" w:after="60"/>
        <w:ind w:left="567" w:hanging="283"/>
        <w:contextualSpacing/>
        <w:jc w:val="both"/>
        <w:rPr>
          <w:rFonts w:ascii="Times New Roman" w:eastAsia="Aptos" w:hAnsi="Times New Roman" w:cs="Times New Roman"/>
          <w:sz w:val="24"/>
          <w:szCs w:val="24"/>
          <w:shd w:val="clear" w:color="auto" w:fill="FCFCFC"/>
          <w:lang w:val="vi-VN"/>
        </w:rPr>
      </w:pPr>
      <w:r w:rsidRPr="007F4FAF">
        <w:rPr>
          <w:rFonts w:ascii="Times New Roman" w:eastAsia="Aptos" w:hAnsi="Times New Roman" w:cs="Times New Roman"/>
          <w:sz w:val="24"/>
          <w:szCs w:val="24"/>
          <w:shd w:val="clear" w:color="auto" w:fill="FCFCFC"/>
          <w:lang w:val="vi-VN"/>
        </w:rPr>
        <w:t xml:space="preserve">Sử dụng </w:t>
      </w:r>
      <w:r>
        <w:rPr>
          <w:rFonts w:ascii="Times New Roman" w:eastAsia="Aptos" w:hAnsi="Times New Roman" w:cs="Times New Roman"/>
          <w:sz w:val="24"/>
          <w:szCs w:val="24"/>
          <w:shd w:val="clear" w:color="auto" w:fill="FCFCFC"/>
        </w:rPr>
        <w:t>Tab</w:t>
      </w:r>
      <w:r w:rsidRPr="007F4FAF">
        <w:rPr>
          <w:rFonts w:ascii="Times New Roman" w:eastAsia="Aptos" w:hAnsi="Times New Roman" w:cs="Times New Roman"/>
          <w:sz w:val="24"/>
          <w:szCs w:val="24"/>
          <w:shd w:val="clear" w:color="auto" w:fill="FCFCFC"/>
          <w:lang w:val="vi-VN"/>
        </w:rPr>
        <w:t xml:space="preserve"> hoặc các lệnh để thụt lề</w:t>
      </w:r>
      <w:r>
        <w:rPr>
          <w:rFonts w:ascii="Times New Roman" w:eastAsia="Aptos" w:hAnsi="Times New Roman" w:cs="Times New Roman"/>
          <w:sz w:val="24"/>
          <w:szCs w:val="24"/>
          <w:shd w:val="clear" w:color="auto" w:fill="FCFCFC"/>
        </w:rPr>
        <w:t xml:space="preserve">, </w:t>
      </w:r>
      <w:r w:rsidRPr="007F4FAF">
        <w:rPr>
          <w:rFonts w:ascii="Times New Roman" w:eastAsia="Aptos" w:hAnsi="Times New Roman" w:cs="Times New Roman"/>
          <w:sz w:val="24"/>
          <w:szCs w:val="24"/>
          <w:shd w:val="clear" w:color="auto" w:fill="FCFCFC"/>
          <w:lang w:val="vi-VN"/>
        </w:rPr>
        <w:t xml:space="preserve">không </w:t>
      </w:r>
      <w:r>
        <w:rPr>
          <w:rFonts w:ascii="Times New Roman" w:eastAsia="Aptos" w:hAnsi="Times New Roman" w:cs="Times New Roman"/>
          <w:sz w:val="24"/>
          <w:szCs w:val="24"/>
          <w:shd w:val="clear" w:color="auto" w:fill="FCFCFC"/>
        </w:rPr>
        <w:t>dùng</w:t>
      </w:r>
      <w:r w:rsidRPr="007F4FAF">
        <w:rPr>
          <w:rFonts w:ascii="Times New Roman" w:eastAsia="Aptos" w:hAnsi="Times New Roman" w:cs="Times New Roman"/>
          <w:sz w:val="24"/>
          <w:szCs w:val="24"/>
          <w:shd w:val="clear" w:color="auto" w:fill="FCFCFC"/>
          <w:lang w:val="vi-VN"/>
        </w:rPr>
        <w:t xml:space="preserve"> phím cách.</w:t>
      </w:r>
    </w:p>
    <w:p w14:paraId="22EBE61E" w14:textId="68A09AAF" w:rsidR="007F4FAF" w:rsidRPr="007F4FAF" w:rsidRDefault="007F4FAF" w:rsidP="001D1A61">
      <w:pPr>
        <w:widowControl w:val="0"/>
        <w:numPr>
          <w:ilvl w:val="0"/>
          <w:numId w:val="8"/>
        </w:numPr>
        <w:spacing w:before="60" w:after="60"/>
        <w:ind w:left="567" w:hanging="283"/>
        <w:contextualSpacing/>
        <w:jc w:val="both"/>
        <w:rPr>
          <w:rFonts w:ascii="Times New Roman" w:eastAsia="Aptos" w:hAnsi="Times New Roman" w:cs="Times New Roman"/>
          <w:sz w:val="24"/>
          <w:szCs w:val="24"/>
          <w:shd w:val="clear" w:color="auto" w:fill="FCFCFC"/>
        </w:rPr>
      </w:pPr>
      <w:r w:rsidRPr="007F4FAF">
        <w:rPr>
          <w:rFonts w:ascii="Times New Roman" w:eastAsia="Aptos" w:hAnsi="Times New Roman" w:cs="Times New Roman"/>
          <w:sz w:val="24"/>
          <w:szCs w:val="24"/>
          <w:shd w:val="clear" w:color="auto" w:fill="FCFCFC"/>
          <w:lang w:val="vi-VN"/>
        </w:rPr>
        <w:t xml:space="preserve">Lưu file ở định dạng </w:t>
      </w:r>
      <w:r>
        <w:rPr>
          <w:rFonts w:ascii="Times New Roman" w:eastAsia="Aptos" w:hAnsi="Times New Roman" w:cs="Times New Roman"/>
          <w:sz w:val="24"/>
          <w:szCs w:val="24"/>
          <w:shd w:val="clear" w:color="auto" w:fill="FCFCFC"/>
        </w:rPr>
        <w:t>.</w:t>
      </w:r>
      <w:r w:rsidRPr="007F4FAF">
        <w:rPr>
          <w:rFonts w:ascii="Times New Roman" w:eastAsia="Aptos" w:hAnsi="Times New Roman" w:cs="Times New Roman"/>
          <w:sz w:val="24"/>
          <w:szCs w:val="24"/>
          <w:shd w:val="clear" w:color="auto" w:fill="FCFCFC"/>
          <w:lang w:val="vi-VN"/>
        </w:rPr>
        <w:t xml:space="preserve">docx (Word 2007 trở lên) hoặc định dạng </w:t>
      </w:r>
      <w:r>
        <w:rPr>
          <w:rFonts w:ascii="Times New Roman" w:eastAsia="Aptos" w:hAnsi="Times New Roman" w:cs="Times New Roman"/>
          <w:sz w:val="24"/>
          <w:szCs w:val="24"/>
          <w:shd w:val="clear" w:color="auto" w:fill="FCFCFC"/>
        </w:rPr>
        <w:t>.</w:t>
      </w:r>
      <w:r w:rsidRPr="007F4FAF">
        <w:rPr>
          <w:rFonts w:ascii="Times New Roman" w:eastAsia="Aptos" w:hAnsi="Times New Roman" w:cs="Times New Roman"/>
          <w:sz w:val="24"/>
          <w:szCs w:val="24"/>
          <w:shd w:val="clear" w:color="auto" w:fill="FCFCFC"/>
          <w:lang w:val="vi-VN"/>
        </w:rPr>
        <w:t>doc (phiên bản Word cũ hơn).</w:t>
      </w:r>
    </w:p>
    <w:p w14:paraId="2CABDF45" w14:textId="7CF3881F" w:rsidR="007F4FAF" w:rsidRDefault="001D1A61" w:rsidP="001D1A61">
      <w:pPr>
        <w:widowControl w:val="0"/>
        <w:spacing w:before="60" w:after="60"/>
        <w:ind w:firstLine="567"/>
        <w:contextualSpacing/>
        <w:jc w:val="both"/>
        <w:rPr>
          <w:rFonts w:ascii="Times New Roman" w:eastAsia="Aptos" w:hAnsi="Times New Roman" w:cs="Times New Roman"/>
          <w:sz w:val="24"/>
          <w:szCs w:val="24"/>
          <w:shd w:val="clear" w:color="auto" w:fill="FCFCFC"/>
        </w:rPr>
      </w:pPr>
      <w:r w:rsidRPr="001D1A61">
        <w:rPr>
          <w:rFonts w:ascii="Times New Roman" w:eastAsia="Aptos" w:hAnsi="Times New Roman" w:cs="Times New Roman"/>
          <w:sz w:val="24"/>
          <w:szCs w:val="24"/>
          <w:shd w:val="clear" w:color="auto" w:fill="FCFCFC"/>
        </w:rPr>
        <w:t>Bài viết sử dụng n</w:t>
      </w:r>
      <w:r w:rsidRPr="001D1A61">
        <w:rPr>
          <w:rFonts w:ascii="Times New Roman" w:eastAsia="Aptos" w:hAnsi="Times New Roman" w:cs="Times New Roman"/>
          <w:sz w:val="24"/>
          <w:szCs w:val="24"/>
          <w:shd w:val="clear" w:color="auto" w:fill="FCFCFC"/>
          <w:lang w:val="vi-VN"/>
        </w:rPr>
        <w:t xml:space="preserve">gôn ngữ </w:t>
      </w:r>
      <w:r w:rsidRPr="001D1A61">
        <w:rPr>
          <w:rFonts w:ascii="Times New Roman" w:eastAsia="Aptos" w:hAnsi="Times New Roman" w:cs="Times New Roman"/>
          <w:sz w:val="24"/>
          <w:szCs w:val="24"/>
          <w:shd w:val="clear" w:color="auto" w:fill="FCFCFC"/>
        </w:rPr>
        <w:t xml:space="preserve">tiếng Việt (hoặc tiếng Anh), </w:t>
      </w:r>
      <w:r w:rsidRPr="001D1A61">
        <w:rPr>
          <w:rFonts w:ascii="Times New Roman" w:eastAsia="Aptos" w:hAnsi="Times New Roman" w:cs="Times New Roman"/>
          <w:b/>
          <w:bCs/>
          <w:sz w:val="24"/>
          <w:szCs w:val="24"/>
          <w:shd w:val="clear" w:color="auto" w:fill="FCFCFC"/>
        </w:rPr>
        <w:t>không quá 10 trang A4</w:t>
      </w:r>
      <w:r w:rsidRPr="001D1A61">
        <w:rPr>
          <w:rFonts w:ascii="Times New Roman" w:eastAsia="Aptos" w:hAnsi="Times New Roman" w:cs="Times New Roman"/>
          <w:sz w:val="24"/>
          <w:szCs w:val="24"/>
          <w:shd w:val="clear" w:color="auto" w:fill="FCFCFC"/>
        </w:rPr>
        <w:t xml:space="preserve">. Bản thảo được soạn bằng </w:t>
      </w:r>
      <w:r w:rsidR="008D3811">
        <w:rPr>
          <w:rFonts w:ascii="Times New Roman" w:eastAsia="Aptos" w:hAnsi="Times New Roman" w:cs="Times New Roman"/>
          <w:sz w:val="24"/>
          <w:szCs w:val="24"/>
          <w:shd w:val="clear" w:color="auto" w:fill="FCFCFC"/>
        </w:rPr>
        <w:t>MS</w:t>
      </w:r>
      <w:r w:rsidRPr="001D1A61">
        <w:rPr>
          <w:rFonts w:ascii="Times New Roman" w:eastAsia="Aptos" w:hAnsi="Times New Roman" w:cs="Times New Roman"/>
          <w:sz w:val="24"/>
          <w:szCs w:val="24"/>
          <w:shd w:val="clear" w:color="auto" w:fill="FCFCFC"/>
        </w:rPr>
        <w:t xml:space="preserve"> Word (kiểu chữ Times New Roman</w:t>
      </w:r>
      <w:r w:rsidRPr="001D1A61">
        <w:rPr>
          <w:rFonts w:ascii="Times New Roman" w:eastAsia="Aptos" w:hAnsi="Times New Roman" w:cs="Times New Roman"/>
          <w:sz w:val="24"/>
          <w:szCs w:val="24"/>
          <w:shd w:val="clear" w:color="auto" w:fill="FCFCFC"/>
          <w:lang w:val="vi-VN"/>
        </w:rPr>
        <w:t>, cỡ chữ</w:t>
      </w:r>
      <w:r w:rsidRPr="001D1A61">
        <w:rPr>
          <w:rFonts w:ascii="Times New Roman" w:eastAsia="Aptos" w:hAnsi="Times New Roman" w:cs="Times New Roman"/>
          <w:sz w:val="24"/>
          <w:szCs w:val="24"/>
          <w:shd w:val="clear" w:color="auto" w:fill="FCFCFC"/>
        </w:rPr>
        <w:t xml:space="preserve"> 12, giãn cách </w:t>
      </w:r>
      <w:r w:rsidRPr="001D1A61">
        <w:rPr>
          <w:rFonts w:ascii="Times New Roman" w:eastAsia="Aptos" w:hAnsi="Times New Roman" w:cs="Times New Roman"/>
          <w:sz w:val="24"/>
          <w:szCs w:val="24"/>
          <w:shd w:val="clear" w:color="auto" w:fill="FCFCFC"/>
          <w:lang w:val="vi-VN"/>
        </w:rPr>
        <w:t>1.</w:t>
      </w:r>
      <w:r w:rsidRPr="001D1A61">
        <w:rPr>
          <w:rFonts w:ascii="Times New Roman" w:eastAsia="Aptos" w:hAnsi="Times New Roman" w:cs="Times New Roman"/>
          <w:sz w:val="24"/>
          <w:szCs w:val="24"/>
          <w:shd w:val="clear" w:color="auto" w:fill="FCFCFC"/>
        </w:rPr>
        <w:t xml:space="preserve">15, dòng đầu các đoạn văn lùi vào 1 cm, lề </w:t>
      </w:r>
      <w:r w:rsidRPr="001D1A61">
        <w:rPr>
          <w:rFonts w:ascii="Times New Roman" w:eastAsia="Aptos" w:hAnsi="Times New Roman" w:cs="Times New Roman"/>
          <w:sz w:val="24"/>
          <w:szCs w:val="24"/>
          <w:shd w:val="clear" w:color="auto" w:fill="FCFCFC"/>
          <w:lang w:val="vi-VN"/>
        </w:rPr>
        <w:t>2</w:t>
      </w:r>
      <w:r w:rsidRPr="001D1A61">
        <w:rPr>
          <w:rFonts w:ascii="Times New Roman" w:eastAsia="Aptos" w:hAnsi="Times New Roman" w:cs="Times New Roman"/>
          <w:sz w:val="24"/>
          <w:szCs w:val="24"/>
          <w:shd w:val="clear" w:color="auto" w:fill="FCFCFC"/>
        </w:rPr>
        <w:t xml:space="preserve"> </w:t>
      </w:r>
      <w:r w:rsidRPr="001D1A61">
        <w:rPr>
          <w:rFonts w:ascii="Times New Roman" w:eastAsia="Aptos" w:hAnsi="Times New Roman" w:cs="Times New Roman"/>
          <w:sz w:val="24"/>
          <w:szCs w:val="24"/>
          <w:shd w:val="clear" w:color="auto" w:fill="FCFCFC"/>
          <w:lang w:val="vi-VN"/>
        </w:rPr>
        <w:t>cm</w:t>
      </w:r>
      <w:r w:rsidRPr="001D1A61">
        <w:rPr>
          <w:rFonts w:ascii="Times New Roman" w:eastAsia="Aptos" w:hAnsi="Times New Roman" w:cs="Times New Roman"/>
          <w:sz w:val="24"/>
          <w:szCs w:val="24"/>
          <w:shd w:val="clear" w:color="auto" w:fill="FCFCFC"/>
        </w:rPr>
        <w:t xml:space="preserve"> ở tất cả các mặt, canh đều hai bên).</w:t>
      </w:r>
    </w:p>
    <w:p w14:paraId="4CF38598" w14:textId="77777777" w:rsidR="001D1A61" w:rsidRPr="007F4FAF" w:rsidRDefault="001D1A61" w:rsidP="001D1A61">
      <w:pPr>
        <w:widowControl w:val="0"/>
        <w:spacing w:before="60" w:after="60"/>
        <w:ind w:firstLine="567"/>
        <w:contextualSpacing/>
        <w:jc w:val="both"/>
        <w:rPr>
          <w:rFonts w:ascii="Times New Roman" w:eastAsia="Aptos" w:hAnsi="Times New Roman" w:cs="Times New Roman"/>
          <w:sz w:val="24"/>
          <w:szCs w:val="24"/>
          <w:shd w:val="clear" w:color="auto" w:fill="FCFCFC"/>
        </w:rPr>
      </w:pPr>
    </w:p>
    <w:p w14:paraId="68B9C791" w14:textId="03DC836E" w:rsidR="007F4FAF" w:rsidRPr="007F4FAF" w:rsidRDefault="007F4FAF" w:rsidP="00997CD5">
      <w:pPr>
        <w:tabs>
          <w:tab w:val="left" w:pos="288"/>
        </w:tabs>
        <w:spacing w:before="60" w:after="60"/>
        <w:jc w:val="both"/>
        <w:rPr>
          <w:rFonts w:ascii="Times New Roman" w:eastAsia="MS Mincho" w:hAnsi="Times New Roman" w:cs="Times New Roman"/>
          <w:sz w:val="24"/>
          <w:szCs w:val="24"/>
          <w:lang w:eastAsia="x-none"/>
        </w:rPr>
      </w:pPr>
      <w:r w:rsidRPr="007F4FAF">
        <w:rPr>
          <w:rFonts w:ascii="Times New Roman" w:eastAsia="MS Mincho" w:hAnsi="Times New Roman" w:cs="Times New Roman"/>
          <w:b/>
          <w:i/>
          <w:iCs/>
          <w:sz w:val="24"/>
          <w:szCs w:val="24"/>
          <w:lang w:val="x-none" w:eastAsia="x-none"/>
        </w:rPr>
        <w:t>1.1</w:t>
      </w:r>
      <w:r w:rsidRPr="007F4FAF">
        <w:rPr>
          <w:rFonts w:ascii="Times New Roman" w:eastAsia="MS Mincho" w:hAnsi="Times New Roman" w:cs="Times New Roman"/>
          <w:b/>
          <w:i/>
          <w:iCs/>
          <w:sz w:val="24"/>
          <w:szCs w:val="24"/>
          <w:lang w:eastAsia="x-none"/>
        </w:rPr>
        <w:t>.</w:t>
      </w:r>
      <w:r w:rsidRPr="007F4FAF">
        <w:rPr>
          <w:rFonts w:ascii="Times New Roman" w:eastAsia="MS Mincho" w:hAnsi="Times New Roman" w:cs="Times New Roman"/>
          <w:b/>
          <w:i/>
          <w:iCs/>
          <w:sz w:val="24"/>
          <w:szCs w:val="24"/>
          <w:lang w:val="x-none" w:eastAsia="x-none"/>
        </w:rPr>
        <w:t xml:space="preserve"> </w:t>
      </w:r>
      <w:r w:rsidRPr="007F4FAF">
        <w:rPr>
          <w:rFonts w:ascii="Times New Roman" w:eastAsia="MS Mincho" w:hAnsi="Times New Roman" w:cs="Times New Roman"/>
          <w:b/>
          <w:i/>
          <w:iCs/>
          <w:sz w:val="24"/>
          <w:szCs w:val="24"/>
          <w:lang w:eastAsia="x-none"/>
        </w:rPr>
        <w:t>T</w:t>
      </w:r>
      <w:r>
        <w:rPr>
          <w:rFonts w:ascii="Times New Roman" w:eastAsia="MS Mincho" w:hAnsi="Times New Roman" w:cs="Times New Roman"/>
          <w:b/>
          <w:i/>
          <w:iCs/>
          <w:sz w:val="24"/>
          <w:szCs w:val="24"/>
          <w:lang w:eastAsia="x-none"/>
        </w:rPr>
        <w:t xml:space="preserve">ên mục nhỏ </w:t>
      </w:r>
      <w:r w:rsidRPr="007F4FAF">
        <w:rPr>
          <w:rFonts w:ascii="Times New Roman" w:eastAsia="MS Mincho" w:hAnsi="Times New Roman" w:cs="Times New Roman"/>
          <w:sz w:val="24"/>
          <w:szCs w:val="24"/>
          <w:lang w:val="x-none" w:eastAsia="x-none"/>
        </w:rPr>
        <w:t>(</w:t>
      </w:r>
      <w:r>
        <w:rPr>
          <w:rFonts w:ascii="Times New Roman" w:eastAsia="MS Mincho" w:hAnsi="Times New Roman" w:cs="Times New Roman"/>
          <w:sz w:val="24"/>
          <w:szCs w:val="24"/>
          <w:lang w:eastAsia="x-none"/>
        </w:rPr>
        <w:t>cỡ chữ 12</w:t>
      </w:r>
      <w:r w:rsidRPr="007F4FAF">
        <w:rPr>
          <w:rFonts w:ascii="Times New Roman" w:eastAsia="MS Mincho" w:hAnsi="Times New Roman" w:cs="Times New Roman"/>
          <w:sz w:val="24"/>
          <w:szCs w:val="24"/>
          <w:lang w:val="x-none" w:eastAsia="x-none"/>
        </w:rPr>
        <w:t>,</w:t>
      </w:r>
      <w:r w:rsidRPr="007F4FAF">
        <w:rPr>
          <w:rFonts w:ascii="Times New Roman" w:eastAsia="MS Mincho" w:hAnsi="Times New Roman" w:cs="Times New Roman"/>
          <w:spacing w:val="33"/>
          <w:sz w:val="24"/>
          <w:szCs w:val="24"/>
          <w:lang w:val="x-none" w:eastAsia="x-none"/>
        </w:rPr>
        <w:t xml:space="preserve"> </w:t>
      </w:r>
      <w:r>
        <w:rPr>
          <w:rFonts w:ascii="Times New Roman" w:eastAsia="MS Mincho" w:hAnsi="Times New Roman" w:cs="Times New Roman"/>
          <w:sz w:val="24"/>
          <w:szCs w:val="24"/>
          <w:lang w:eastAsia="x-none"/>
        </w:rPr>
        <w:t>in đậm</w:t>
      </w:r>
      <w:r w:rsidRPr="007F4FAF">
        <w:rPr>
          <w:rFonts w:ascii="Times New Roman" w:eastAsia="MS Mincho" w:hAnsi="Times New Roman" w:cs="Times New Roman"/>
          <w:sz w:val="24"/>
          <w:szCs w:val="24"/>
          <w:lang w:eastAsia="x-none"/>
        </w:rPr>
        <w:t xml:space="preserve">, </w:t>
      </w:r>
      <w:r>
        <w:rPr>
          <w:rFonts w:ascii="Times New Roman" w:eastAsia="MS Mincho" w:hAnsi="Times New Roman" w:cs="Times New Roman"/>
          <w:sz w:val="24"/>
          <w:szCs w:val="24"/>
          <w:lang w:eastAsia="x-none"/>
        </w:rPr>
        <w:t>nghiêng</w:t>
      </w:r>
      <w:r w:rsidRPr="007F4FAF">
        <w:rPr>
          <w:rFonts w:ascii="Times New Roman" w:eastAsia="MS Mincho" w:hAnsi="Times New Roman" w:cs="Times New Roman"/>
          <w:sz w:val="24"/>
          <w:szCs w:val="24"/>
          <w:lang w:eastAsia="x-none"/>
        </w:rPr>
        <w:t>)</w:t>
      </w:r>
    </w:p>
    <w:p w14:paraId="3A2A05CE" w14:textId="6D5382FB" w:rsidR="007F4FAF" w:rsidRPr="007F4FAF" w:rsidRDefault="007F4FAF" w:rsidP="00997CD5">
      <w:pPr>
        <w:tabs>
          <w:tab w:val="left" w:pos="288"/>
        </w:tabs>
        <w:spacing w:before="60" w:after="60"/>
        <w:jc w:val="both"/>
        <w:rPr>
          <w:rFonts w:ascii="Times New Roman" w:eastAsia="MS Mincho" w:hAnsi="Times New Roman" w:cs="Times New Roman"/>
          <w:sz w:val="24"/>
          <w:szCs w:val="24"/>
          <w:lang w:val="x-none" w:eastAsia="x-none"/>
        </w:rPr>
      </w:pPr>
      <w:r w:rsidRPr="007F4FAF">
        <w:rPr>
          <w:rFonts w:ascii="Times New Roman" w:eastAsia="MS Mincho" w:hAnsi="Times New Roman" w:cs="Times New Roman"/>
          <w:bCs/>
          <w:i/>
          <w:iCs/>
          <w:sz w:val="24"/>
          <w:szCs w:val="24"/>
          <w:lang w:val="x-none" w:eastAsia="x-none"/>
        </w:rPr>
        <w:t>1.1.1</w:t>
      </w:r>
      <w:r w:rsidRPr="007F4FAF">
        <w:rPr>
          <w:rFonts w:ascii="Times New Roman" w:eastAsia="MS Mincho" w:hAnsi="Times New Roman" w:cs="Times New Roman"/>
          <w:bCs/>
          <w:i/>
          <w:iCs/>
          <w:sz w:val="24"/>
          <w:szCs w:val="24"/>
          <w:lang w:eastAsia="x-none"/>
        </w:rPr>
        <w:t>.</w:t>
      </w:r>
      <w:r w:rsidRPr="007F4FAF">
        <w:rPr>
          <w:rFonts w:ascii="Times New Roman" w:eastAsia="MS Mincho" w:hAnsi="Times New Roman" w:cs="Times New Roman"/>
          <w:bCs/>
          <w:i/>
          <w:iCs/>
          <w:sz w:val="24"/>
          <w:szCs w:val="24"/>
          <w:lang w:val="x-none" w:eastAsia="x-none"/>
        </w:rPr>
        <w:t xml:space="preserve"> </w:t>
      </w:r>
      <w:r w:rsidRPr="007F4FAF">
        <w:rPr>
          <w:rFonts w:ascii="Times New Roman" w:eastAsia="MS Mincho" w:hAnsi="Times New Roman" w:cs="Times New Roman"/>
          <w:bCs/>
          <w:i/>
          <w:iCs/>
          <w:sz w:val="24"/>
          <w:szCs w:val="24"/>
          <w:lang w:eastAsia="x-none"/>
        </w:rPr>
        <w:t>T</w:t>
      </w:r>
      <w:r>
        <w:rPr>
          <w:rFonts w:ascii="Times New Roman" w:eastAsia="MS Mincho" w:hAnsi="Times New Roman" w:cs="Times New Roman"/>
          <w:bCs/>
          <w:i/>
          <w:iCs/>
          <w:sz w:val="24"/>
          <w:szCs w:val="24"/>
          <w:lang w:eastAsia="x-none"/>
        </w:rPr>
        <w:t>ên mục nhỏ hơn</w:t>
      </w:r>
      <w:r w:rsidRPr="007F4FAF">
        <w:rPr>
          <w:rFonts w:ascii="Times New Roman" w:eastAsia="MS Mincho" w:hAnsi="Times New Roman" w:cs="Times New Roman"/>
          <w:sz w:val="24"/>
          <w:szCs w:val="24"/>
          <w:lang w:val="x-none" w:eastAsia="x-none"/>
        </w:rPr>
        <w:t xml:space="preserve"> (</w:t>
      </w:r>
      <w:r>
        <w:rPr>
          <w:rFonts w:ascii="Times New Roman" w:eastAsia="MS Mincho" w:hAnsi="Times New Roman" w:cs="Times New Roman"/>
          <w:sz w:val="24"/>
          <w:szCs w:val="24"/>
          <w:lang w:eastAsia="x-none"/>
        </w:rPr>
        <w:t>cỡ chữ 12</w:t>
      </w:r>
      <w:r w:rsidRPr="007F4FAF">
        <w:rPr>
          <w:rFonts w:ascii="Times New Roman" w:eastAsia="MS Mincho" w:hAnsi="Times New Roman" w:cs="Times New Roman"/>
          <w:sz w:val="24"/>
          <w:szCs w:val="24"/>
          <w:lang w:val="x-none" w:eastAsia="x-none"/>
        </w:rPr>
        <w:t>,</w:t>
      </w:r>
      <w:r w:rsidRPr="007F4FAF">
        <w:rPr>
          <w:rFonts w:ascii="Times New Roman" w:eastAsia="MS Mincho" w:hAnsi="Times New Roman" w:cs="Times New Roman"/>
          <w:spacing w:val="33"/>
          <w:sz w:val="24"/>
          <w:szCs w:val="24"/>
          <w:lang w:val="x-none" w:eastAsia="x-none"/>
        </w:rPr>
        <w:t xml:space="preserve"> </w:t>
      </w:r>
      <w:r>
        <w:rPr>
          <w:rFonts w:ascii="Times New Roman" w:eastAsia="MS Mincho" w:hAnsi="Times New Roman" w:cs="Times New Roman"/>
          <w:sz w:val="24"/>
          <w:szCs w:val="24"/>
          <w:lang w:eastAsia="x-none"/>
        </w:rPr>
        <w:t>nghiêng</w:t>
      </w:r>
      <w:r w:rsidRPr="007F4FAF">
        <w:rPr>
          <w:rFonts w:ascii="Times New Roman" w:eastAsia="MS Mincho" w:hAnsi="Times New Roman" w:cs="Times New Roman"/>
          <w:sz w:val="24"/>
          <w:szCs w:val="24"/>
          <w:lang w:eastAsia="x-none"/>
        </w:rPr>
        <w:t>)</w:t>
      </w:r>
    </w:p>
    <w:p w14:paraId="792D7A89" w14:textId="239AF407" w:rsidR="007F4FAF" w:rsidRPr="007F4FAF" w:rsidRDefault="007F4FAF" w:rsidP="00997CD5">
      <w:pPr>
        <w:tabs>
          <w:tab w:val="left" w:pos="288"/>
        </w:tabs>
        <w:spacing w:before="60" w:after="60"/>
        <w:jc w:val="both"/>
        <w:rPr>
          <w:rFonts w:ascii="Times New Roman" w:eastAsia="MS Mincho" w:hAnsi="Times New Roman" w:cs="Times New Roman"/>
          <w:bCs/>
          <w:i/>
          <w:iCs/>
          <w:sz w:val="24"/>
          <w:szCs w:val="24"/>
          <w:lang w:val="x-none" w:eastAsia="x-none"/>
        </w:rPr>
      </w:pPr>
      <w:r w:rsidRPr="007F4FAF">
        <w:rPr>
          <w:rFonts w:ascii="Times New Roman" w:eastAsia="MS Mincho" w:hAnsi="Times New Roman" w:cs="Times New Roman"/>
          <w:bCs/>
          <w:i/>
          <w:iCs/>
          <w:sz w:val="24"/>
          <w:szCs w:val="24"/>
          <w:lang w:val="x-none" w:eastAsia="x-none"/>
        </w:rPr>
        <w:t>1.1.2</w:t>
      </w:r>
      <w:r w:rsidRPr="007F4FAF">
        <w:rPr>
          <w:rFonts w:ascii="Times New Roman" w:eastAsia="MS Mincho" w:hAnsi="Times New Roman" w:cs="Times New Roman"/>
          <w:bCs/>
          <w:i/>
          <w:iCs/>
          <w:sz w:val="24"/>
          <w:szCs w:val="24"/>
          <w:lang w:eastAsia="x-none"/>
        </w:rPr>
        <w:t>.</w:t>
      </w:r>
      <w:r w:rsidRPr="007F4FAF">
        <w:rPr>
          <w:rFonts w:ascii="Times New Roman" w:eastAsia="MS Mincho" w:hAnsi="Times New Roman" w:cs="Times New Roman"/>
          <w:bCs/>
          <w:i/>
          <w:iCs/>
          <w:sz w:val="24"/>
          <w:szCs w:val="24"/>
          <w:lang w:val="x-none" w:eastAsia="x-none"/>
        </w:rPr>
        <w:t xml:space="preserve"> </w:t>
      </w:r>
      <w:r w:rsidRPr="007F4FAF">
        <w:rPr>
          <w:rFonts w:ascii="Times New Roman" w:eastAsia="MS Mincho" w:hAnsi="Times New Roman" w:cs="Times New Roman"/>
          <w:bCs/>
          <w:i/>
          <w:iCs/>
          <w:sz w:val="24"/>
          <w:szCs w:val="24"/>
          <w:shd w:val="clear" w:color="auto" w:fill="FCFCFC"/>
          <w:lang w:val="x-none" w:eastAsia="x-none"/>
        </w:rPr>
        <w:t> </w:t>
      </w:r>
      <w:r>
        <w:rPr>
          <w:rFonts w:ascii="Times New Roman" w:eastAsia="MS Mincho" w:hAnsi="Times New Roman" w:cs="Times New Roman"/>
          <w:bCs/>
          <w:i/>
          <w:iCs/>
          <w:sz w:val="24"/>
          <w:szCs w:val="24"/>
          <w:shd w:val="clear" w:color="auto" w:fill="FCFCFC"/>
          <w:lang w:eastAsia="x-none"/>
        </w:rPr>
        <w:t>Phương trình</w:t>
      </w:r>
    </w:p>
    <w:p w14:paraId="60C2DDA4" w14:textId="22413B23" w:rsidR="007F4FAF" w:rsidRPr="007F4FAF" w:rsidRDefault="007F4FAF" w:rsidP="001D1A61">
      <w:pPr>
        <w:widowControl w:val="0"/>
        <w:numPr>
          <w:ilvl w:val="0"/>
          <w:numId w:val="7"/>
        </w:numPr>
        <w:spacing w:before="60" w:after="60"/>
        <w:ind w:left="567" w:hanging="283"/>
        <w:jc w:val="both"/>
        <w:rPr>
          <w:rFonts w:ascii="Times New Roman" w:eastAsia="MS Mincho" w:hAnsi="Times New Roman" w:cs="Times New Roman"/>
          <w:sz w:val="24"/>
          <w:szCs w:val="24"/>
          <w:lang w:val="x-none" w:eastAsia="x-none"/>
        </w:rPr>
      </w:pPr>
      <w:r>
        <w:rPr>
          <w:rFonts w:ascii="Times New Roman" w:eastAsia="MS Mincho" w:hAnsi="Times New Roman" w:cs="Times New Roman"/>
          <w:sz w:val="24"/>
          <w:szCs w:val="24"/>
          <w:shd w:val="clear" w:color="auto" w:fill="FCFCFC"/>
          <w:lang w:eastAsia="x-none"/>
        </w:rPr>
        <w:t xml:space="preserve">Sử dụng MathType để viết phương trình </w:t>
      </w:r>
      <w:r w:rsidRPr="007F4FAF">
        <w:rPr>
          <w:rFonts w:ascii="Times New Roman" w:eastAsia="MS Mincho" w:hAnsi="Times New Roman" w:cs="Times New Roman"/>
          <w:noProof/>
          <w:sz w:val="24"/>
          <w:szCs w:val="24"/>
          <w:lang w:val="x-none" w:eastAsia="x-none"/>
        </w:rPr>
        <w:t>(</w:t>
      </w:r>
      <w:r>
        <w:rPr>
          <w:rFonts w:ascii="Times New Roman" w:eastAsia="MS Mincho" w:hAnsi="Times New Roman" w:cs="Times New Roman"/>
          <w:noProof/>
          <w:sz w:val="24"/>
          <w:szCs w:val="24"/>
          <w:lang w:eastAsia="x-none"/>
        </w:rPr>
        <w:t>cỡ chữ 12</w:t>
      </w:r>
      <w:r w:rsidRPr="007F4FAF">
        <w:rPr>
          <w:rFonts w:ascii="Times New Roman" w:eastAsia="MS Mincho" w:hAnsi="Times New Roman" w:cs="Times New Roman"/>
          <w:noProof/>
          <w:sz w:val="24"/>
          <w:szCs w:val="24"/>
          <w:lang w:val="x-none" w:eastAsia="x-none"/>
        </w:rPr>
        <w:t>, Times New Roman).</w:t>
      </w:r>
    </w:p>
    <w:p w14:paraId="2EBDD0CB" w14:textId="646CA84A" w:rsidR="007F4FAF" w:rsidRPr="007F4FAF" w:rsidRDefault="007F4FAF" w:rsidP="00997CD5">
      <w:pPr>
        <w:tabs>
          <w:tab w:val="left" w:pos="288"/>
        </w:tabs>
        <w:spacing w:before="60" w:after="60"/>
        <w:jc w:val="both"/>
        <w:rPr>
          <w:rFonts w:ascii="Times New Roman" w:eastAsia="MS Mincho" w:hAnsi="Times New Roman" w:cs="Times New Roman"/>
          <w:b/>
          <w:i/>
          <w:iCs/>
          <w:sz w:val="24"/>
          <w:szCs w:val="24"/>
          <w:lang w:eastAsia="x-none"/>
        </w:rPr>
      </w:pPr>
      <w:r w:rsidRPr="007F4FAF">
        <w:rPr>
          <w:rFonts w:ascii="Times New Roman" w:eastAsia="MS Mincho" w:hAnsi="Times New Roman" w:cs="Times New Roman"/>
          <w:b/>
          <w:i/>
          <w:iCs/>
          <w:sz w:val="24"/>
          <w:szCs w:val="24"/>
          <w:lang w:val="x-none" w:eastAsia="x-none"/>
        </w:rPr>
        <w:t>1.2</w:t>
      </w:r>
      <w:r w:rsidRPr="007F4FAF">
        <w:rPr>
          <w:rFonts w:ascii="Times New Roman" w:eastAsia="MS Mincho" w:hAnsi="Times New Roman" w:cs="Times New Roman"/>
          <w:b/>
          <w:i/>
          <w:iCs/>
          <w:sz w:val="24"/>
          <w:szCs w:val="24"/>
          <w:lang w:eastAsia="x-none"/>
        </w:rPr>
        <w:t>.</w:t>
      </w:r>
      <w:r w:rsidRPr="007F4FAF">
        <w:rPr>
          <w:rFonts w:ascii="Times New Roman" w:eastAsia="MS Mincho" w:hAnsi="Times New Roman" w:cs="Times New Roman"/>
          <w:b/>
          <w:i/>
          <w:iCs/>
          <w:sz w:val="24"/>
          <w:szCs w:val="24"/>
          <w:lang w:val="x-none" w:eastAsia="x-none"/>
        </w:rPr>
        <w:t xml:space="preserve"> </w:t>
      </w:r>
      <w:r w:rsidR="004C3806">
        <w:rPr>
          <w:rFonts w:ascii="Times New Roman" w:eastAsia="MS Mincho" w:hAnsi="Times New Roman" w:cs="Times New Roman"/>
          <w:b/>
          <w:i/>
          <w:iCs/>
          <w:sz w:val="24"/>
          <w:szCs w:val="24"/>
          <w:lang w:eastAsia="x-none"/>
        </w:rPr>
        <w:t>Hình</w:t>
      </w:r>
    </w:p>
    <w:p w14:paraId="42FFCB05" w14:textId="008A4352" w:rsidR="007F4FAF" w:rsidRPr="007F4FAF" w:rsidRDefault="004C3806" w:rsidP="001D1A61">
      <w:pPr>
        <w:widowControl w:val="0"/>
        <w:numPr>
          <w:ilvl w:val="0"/>
          <w:numId w:val="7"/>
        </w:numPr>
        <w:spacing w:before="60" w:after="60"/>
        <w:ind w:left="567" w:hanging="283"/>
        <w:jc w:val="both"/>
        <w:rPr>
          <w:rFonts w:ascii="Times New Roman" w:eastAsia="MS Mincho" w:hAnsi="Times New Roman" w:cs="Times New Roman"/>
          <w:sz w:val="24"/>
          <w:szCs w:val="24"/>
          <w:lang w:val="x-none" w:eastAsia="x-none"/>
        </w:rPr>
      </w:pPr>
      <w:r>
        <w:rPr>
          <w:rFonts w:ascii="Times New Roman" w:eastAsia="MS Mincho" w:hAnsi="Times New Roman" w:cs="Times New Roman"/>
          <w:sz w:val="24"/>
          <w:szCs w:val="24"/>
          <w:lang w:eastAsia="x-none"/>
        </w:rPr>
        <w:t>Sử dụng hình ảnh chất lượng tốt</w:t>
      </w:r>
      <w:r w:rsidR="007F4FAF" w:rsidRPr="007F4FAF">
        <w:rPr>
          <w:rFonts w:ascii="Times New Roman" w:eastAsia="MS Mincho" w:hAnsi="Times New Roman" w:cs="Times New Roman"/>
          <w:sz w:val="24"/>
          <w:szCs w:val="24"/>
          <w:lang w:val="x-none" w:eastAsia="x-none"/>
        </w:rPr>
        <w:t xml:space="preserve"> (dpi ≥ 300).</w:t>
      </w:r>
    </w:p>
    <w:p w14:paraId="6A1C5F66" w14:textId="4959E45D" w:rsidR="007F4FAF" w:rsidRPr="007F4FAF" w:rsidRDefault="004C3806" w:rsidP="001D1A61">
      <w:pPr>
        <w:widowControl w:val="0"/>
        <w:numPr>
          <w:ilvl w:val="0"/>
          <w:numId w:val="7"/>
        </w:numPr>
        <w:spacing w:before="60" w:after="60"/>
        <w:ind w:left="567" w:hanging="283"/>
        <w:jc w:val="both"/>
        <w:rPr>
          <w:rFonts w:ascii="Times New Roman" w:eastAsia="MS Mincho" w:hAnsi="Times New Roman" w:cs="Times New Roman"/>
          <w:sz w:val="24"/>
          <w:szCs w:val="24"/>
          <w:lang w:val="x-none" w:eastAsia="x-none"/>
        </w:rPr>
      </w:pPr>
      <w:r>
        <w:rPr>
          <w:rFonts w:ascii="Times New Roman" w:eastAsia="MS Mincho" w:hAnsi="Times New Roman" w:cs="Times New Roman"/>
          <w:sz w:val="24"/>
          <w:szCs w:val="24"/>
          <w:shd w:val="clear" w:color="auto" w:fill="FCFCFC"/>
          <w:lang w:eastAsia="x-none"/>
        </w:rPr>
        <w:t xml:space="preserve">Tên Hình được viết bắt đầu bằng chữ Hình./Figure. in đậm, sau đó là số thứ tự của Hình (1, 2, 3, …). Ví dụ: </w:t>
      </w:r>
      <w:r>
        <w:rPr>
          <w:rFonts w:ascii="Times New Roman" w:eastAsia="MS Mincho" w:hAnsi="Times New Roman" w:cs="Times New Roman"/>
          <w:b/>
          <w:bCs/>
          <w:sz w:val="24"/>
          <w:szCs w:val="24"/>
          <w:shd w:val="clear" w:color="auto" w:fill="FCFCFC"/>
          <w:lang w:eastAsia="x-none"/>
        </w:rPr>
        <w:t>Hình 1., Hình 2., Figure 3…</w:t>
      </w:r>
    </w:p>
    <w:p w14:paraId="5D84AB10" w14:textId="06478297" w:rsidR="007F4FAF" w:rsidRPr="007F4FAF" w:rsidRDefault="007F4FAF" w:rsidP="00997CD5">
      <w:pPr>
        <w:tabs>
          <w:tab w:val="left" w:pos="288"/>
        </w:tabs>
        <w:spacing w:before="60" w:after="60"/>
        <w:jc w:val="both"/>
        <w:rPr>
          <w:rFonts w:ascii="Times New Roman" w:eastAsia="MS Mincho" w:hAnsi="Times New Roman" w:cs="Times New Roman"/>
          <w:b/>
          <w:i/>
          <w:iCs/>
          <w:sz w:val="24"/>
          <w:szCs w:val="24"/>
          <w:lang w:eastAsia="x-none"/>
        </w:rPr>
      </w:pPr>
      <w:r w:rsidRPr="007F4FAF">
        <w:rPr>
          <w:rFonts w:ascii="Times New Roman" w:eastAsia="MS Mincho" w:hAnsi="Times New Roman" w:cs="Times New Roman"/>
          <w:b/>
          <w:i/>
          <w:iCs/>
          <w:sz w:val="24"/>
          <w:szCs w:val="24"/>
          <w:lang w:val="x-none" w:eastAsia="x-none"/>
        </w:rPr>
        <w:t>1.3</w:t>
      </w:r>
      <w:r w:rsidRPr="007F4FAF">
        <w:rPr>
          <w:rFonts w:ascii="Times New Roman" w:eastAsia="MS Mincho" w:hAnsi="Times New Roman" w:cs="Times New Roman"/>
          <w:b/>
          <w:i/>
          <w:iCs/>
          <w:sz w:val="24"/>
          <w:szCs w:val="24"/>
          <w:lang w:eastAsia="x-none"/>
        </w:rPr>
        <w:t>.</w:t>
      </w:r>
      <w:r w:rsidRPr="007F4FAF">
        <w:rPr>
          <w:rFonts w:ascii="Times New Roman" w:eastAsia="MS Mincho" w:hAnsi="Times New Roman" w:cs="Times New Roman"/>
          <w:b/>
          <w:i/>
          <w:iCs/>
          <w:sz w:val="24"/>
          <w:szCs w:val="24"/>
          <w:lang w:val="x-none" w:eastAsia="x-none"/>
        </w:rPr>
        <w:t xml:space="preserve"> </w:t>
      </w:r>
      <w:r w:rsidR="004C3806">
        <w:rPr>
          <w:rFonts w:ascii="Times New Roman" w:eastAsia="MS Mincho" w:hAnsi="Times New Roman" w:cs="Times New Roman"/>
          <w:b/>
          <w:i/>
          <w:iCs/>
          <w:sz w:val="24"/>
          <w:szCs w:val="24"/>
          <w:lang w:eastAsia="x-none"/>
        </w:rPr>
        <w:t>Bảng</w:t>
      </w:r>
    </w:p>
    <w:p w14:paraId="45A36AF1" w14:textId="0BC0F055" w:rsidR="007F4FAF" w:rsidRPr="007F4FAF" w:rsidRDefault="00EF3E3C" w:rsidP="001D1A61">
      <w:pPr>
        <w:widowControl w:val="0"/>
        <w:numPr>
          <w:ilvl w:val="0"/>
          <w:numId w:val="9"/>
        </w:numPr>
        <w:spacing w:before="60" w:after="60"/>
        <w:ind w:left="567" w:hanging="283"/>
        <w:jc w:val="both"/>
        <w:rPr>
          <w:rFonts w:ascii="Times New Roman" w:eastAsia="MS Mincho" w:hAnsi="Times New Roman" w:cs="Times New Roman"/>
          <w:sz w:val="24"/>
          <w:szCs w:val="24"/>
          <w:lang w:val="x-none" w:eastAsia="x-none"/>
        </w:rPr>
      </w:pPr>
      <w:r>
        <w:rPr>
          <w:rFonts w:ascii="Times New Roman" w:eastAsia="MS Mincho" w:hAnsi="Times New Roman" w:cs="Times New Roman"/>
          <w:sz w:val="24"/>
          <w:szCs w:val="24"/>
          <w:shd w:val="clear" w:color="auto" w:fill="FCFCFC"/>
          <w:lang w:eastAsia="x-none"/>
        </w:rPr>
        <w:t xml:space="preserve">Sử dụng chữ số Ả Rập </w:t>
      </w:r>
      <w:r w:rsidR="001F43A9">
        <w:rPr>
          <w:rFonts w:ascii="Times New Roman" w:eastAsia="MS Mincho" w:hAnsi="Times New Roman" w:cs="Times New Roman"/>
          <w:sz w:val="24"/>
          <w:szCs w:val="24"/>
          <w:shd w:val="clear" w:color="auto" w:fill="FCFCFC"/>
          <w:lang w:eastAsia="x-none"/>
        </w:rPr>
        <w:t>trong</w:t>
      </w:r>
      <w:r>
        <w:rPr>
          <w:rFonts w:ascii="Times New Roman" w:eastAsia="MS Mincho" w:hAnsi="Times New Roman" w:cs="Times New Roman"/>
          <w:sz w:val="24"/>
          <w:szCs w:val="24"/>
          <w:shd w:val="clear" w:color="auto" w:fill="FCFCFC"/>
          <w:lang w:eastAsia="x-none"/>
        </w:rPr>
        <w:t xml:space="preserve"> bảng.</w:t>
      </w:r>
    </w:p>
    <w:p w14:paraId="26AFFF11" w14:textId="1E30FAE9" w:rsidR="007F4FAF" w:rsidRPr="007F4FAF" w:rsidRDefault="00EF3E3C" w:rsidP="001D1A61">
      <w:pPr>
        <w:widowControl w:val="0"/>
        <w:numPr>
          <w:ilvl w:val="0"/>
          <w:numId w:val="9"/>
        </w:numPr>
        <w:spacing w:before="60" w:after="60"/>
        <w:ind w:left="567" w:hanging="283"/>
        <w:jc w:val="both"/>
        <w:rPr>
          <w:rFonts w:ascii="Times New Roman" w:eastAsia="MS Mincho" w:hAnsi="Times New Roman" w:cs="Times New Roman"/>
          <w:sz w:val="24"/>
          <w:szCs w:val="24"/>
          <w:lang w:val="x-none" w:eastAsia="x-none"/>
        </w:rPr>
      </w:pPr>
      <w:r>
        <w:rPr>
          <w:rFonts w:ascii="Times New Roman" w:eastAsia="MS Mincho" w:hAnsi="Times New Roman" w:cs="Times New Roman"/>
          <w:sz w:val="24"/>
          <w:szCs w:val="24"/>
          <w:shd w:val="clear" w:color="auto" w:fill="FCFCFC"/>
          <w:lang w:eastAsia="x-none"/>
        </w:rPr>
        <w:t>Nếu lấy dữ liệu bảng tham khảo từ các tài liệu khác thì phải trích dẫn tại tên bảng.</w:t>
      </w:r>
    </w:p>
    <w:p w14:paraId="5FA575AF" w14:textId="590FFB50" w:rsidR="00A02B96" w:rsidRPr="00055628" w:rsidRDefault="00EF3E3C" w:rsidP="001D1A61">
      <w:pPr>
        <w:widowControl w:val="0"/>
        <w:numPr>
          <w:ilvl w:val="0"/>
          <w:numId w:val="9"/>
        </w:numPr>
        <w:spacing w:before="60" w:after="60"/>
        <w:ind w:left="567" w:hanging="283"/>
        <w:jc w:val="both"/>
        <w:rPr>
          <w:b/>
          <w:sz w:val="24"/>
          <w:szCs w:val="24"/>
        </w:rPr>
      </w:pPr>
      <w:r w:rsidRPr="00EF3E3C">
        <w:rPr>
          <w:rFonts w:ascii="Times New Roman" w:eastAsia="Times New Roman" w:hAnsi="Times New Roman" w:cs="Times New Roman"/>
          <w:sz w:val="24"/>
          <w:szCs w:val="24"/>
          <w:lang w:eastAsia="x-none"/>
        </w:rPr>
        <w:lastRenderedPageBreak/>
        <w:t>Phần chú thích cho bảng được trình bày bên dưới bảng.</w:t>
      </w:r>
    </w:p>
    <w:p w14:paraId="604D5E53" w14:textId="77777777" w:rsidR="00055628" w:rsidRDefault="00055628" w:rsidP="001D1A61">
      <w:pPr>
        <w:widowControl w:val="0"/>
        <w:numPr>
          <w:ilvl w:val="0"/>
          <w:numId w:val="9"/>
        </w:numPr>
        <w:spacing w:before="60" w:after="60"/>
        <w:ind w:left="567" w:hanging="283"/>
        <w:jc w:val="both"/>
        <w:rPr>
          <w:b/>
          <w:sz w:val="24"/>
          <w:szCs w:val="24"/>
        </w:rPr>
      </w:pPr>
      <w:r>
        <w:rPr>
          <w:rFonts w:ascii="Times New Roman" w:eastAsia="MS Mincho" w:hAnsi="Times New Roman" w:cs="Times New Roman"/>
          <w:sz w:val="24"/>
          <w:szCs w:val="24"/>
          <w:shd w:val="clear" w:color="auto" w:fill="FCFCFC"/>
          <w:lang w:eastAsia="x-none"/>
        </w:rPr>
        <w:t xml:space="preserve">Tên Bảng được viết bắt đầu bằng chữ Bảng./Table. in đậm, sau đó là số thứ tự của Hình (1, 2, 3, …). Ví dụ: </w:t>
      </w:r>
      <w:r>
        <w:rPr>
          <w:rFonts w:ascii="Times New Roman" w:eastAsia="MS Mincho" w:hAnsi="Times New Roman" w:cs="Times New Roman"/>
          <w:b/>
          <w:bCs/>
          <w:sz w:val="24"/>
          <w:szCs w:val="24"/>
          <w:shd w:val="clear" w:color="auto" w:fill="FCFCFC"/>
          <w:lang w:eastAsia="x-none"/>
        </w:rPr>
        <w:t>Bảng 1., Bảng 2., Table 3…</w:t>
      </w:r>
    </w:p>
    <w:p w14:paraId="438CFDFE" w14:textId="72FBD938" w:rsidR="00055628" w:rsidRPr="00055628" w:rsidRDefault="00055628" w:rsidP="00997CD5">
      <w:pPr>
        <w:pStyle w:val="ListParagraph"/>
        <w:numPr>
          <w:ilvl w:val="0"/>
          <w:numId w:val="1"/>
        </w:numPr>
        <w:spacing w:before="60" w:after="60" w:line="276" w:lineRule="auto"/>
        <w:ind w:left="426" w:hanging="426"/>
        <w:rPr>
          <w:rFonts w:asciiTheme="minorHAnsi" w:eastAsiaTheme="minorHAnsi" w:hAnsiTheme="minorHAnsi" w:cstheme="minorBidi"/>
          <w:b/>
          <w:sz w:val="24"/>
          <w:szCs w:val="24"/>
        </w:rPr>
      </w:pPr>
      <w:r w:rsidRPr="00055628">
        <w:rPr>
          <w:rFonts w:eastAsia="Aptos"/>
          <w:b/>
          <w:sz w:val="24"/>
          <w:szCs w:val="24"/>
        </w:rPr>
        <w:t>TÊN ĐỀ MỤC</w:t>
      </w:r>
      <w:r w:rsidRPr="00055628">
        <w:rPr>
          <w:rFonts w:eastAsia="Aptos"/>
          <w:b/>
          <w:spacing w:val="33"/>
          <w:sz w:val="24"/>
          <w:szCs w:val="24"/>
        </w:rPr>
        <w:t xml:space="preserve"> </w:t>
      </w:r>
      <w:r w:rsidRPr="00055628">
        <w:rPr>
          <w:rFonts w:eastAsia="Aptos"/>
          <w:sz w:val="24"/>
          <w:szCs w:val="24"/>
        </w:rPr>
        <w:t>(cỡ chữ 12,</w:t>
      </w:r>
      <w:r w:rsidRPr="00055628">
        <w:rPr>
          <w:rFonts w:eastAsia="Aptos"/>
          <w:spacing w:val="33"/>
          <w:sz w:val="24"/>
          <w:szCs w:val="24"/>
        </w:rPr>
        <w:t xml:space="preserve"> </w:t>
      </w:r>
      <w:r w:rsidRPr="00055628">
        <w:rPr>
          <w:rFonts w:eastAsia="Aptos"/>
          <w:sz w:val="24"/>
          <w:szCs w:val="24"/>
        </w:rPr>
        <w:t xml:space="preserve">in đậm, in hoa, đánh đề mục “1.”, “2.”). </w:t>
      </w:r>
    </w:p>
    <w:p w14:paraId="12C10EF2" w14:textId="1884A81B" w:rsidR="0003188F" w:rsidRPr="001D1A61" w:rsidRDefault="00A02B96" w:rsidP="001D1A61">
      <w:pPr>
        <w:pStyle w:val="BodyText"/>
        <w:spacing w:line="276" w:lineRule="auto"/>
        <w:ind w:firstLine="567"/>
        <w:jc w:val="both"/>
        <w:rPr>
          <w:sz w:val="24"/>
          <w:szCs w:val="24"/>
        </w:rPr>
      </w:pPr>
      <w:r w:rsidRPr="00055628">
        <w:rPr>
          <w:sz w:val="24"/>
          <w:szCs w:val="24"/>
        </w:rPr>
        <w:t>Bài viết có thể là bài nhận xét, chia sẻ kinh nghiệm, khảo lược hoặc là bài nghiên cứu gốc.</w:t>
      </w:r>
      <w:r w:rsidR="00055628" w:rsidRPr="00055628">
        <w:rPr>
          <w:sz w:val="24"/>
          <w:szCs w:val="24"/>
        </w:rPr>
        <w:t xml:space="preserve"> </w:t>
      </w:r>
      <w:r w:rsidRPr="00055628">
        <w:rPr>
          <w:sz w:val="24"/>
          <w:szCs w:val="24"/>
        </w:rPr>
        <w:t>Bài nghiên cứu gốc phải đảm bảo đầy đủ các nội dung cần có của một nghiên cứu</w:t>
      </w:r>
      <w:r w:rsidR="0003188F" w:rsidRPr="00055628">
        <w:rPr>
          <w:sz w:val="24"/>
          <w:szCs w:val="24"/>
        </w:rPr>
        <w:t xml:space="preserve"> </w:t>
      </w:r>
      <w:r w:rsidRPr="00055628">
        <w:rPr>
          <w:sz w:val="24"/>
          <w:szCs w:val="24"/>
        </w:rPr>
        <w:t xml:space="preserve">hoàn chỉnh. </w:t>
      </w:r>
      <w:r w:rsidR="00227B6D" w:rsidRPr="00055628">
        <w:rPr>
          <w:sz w:val="24"/>
          <w:szCs w:val="24"/>
        </w:rPr>
        <w:t>Cấu trúc</w:t>
      </w:r>
      <w:r w:rsidRPr="00055628">
        <w:rPr>
          <w:sz w:val="24"/>
          <w:szCs w:val="24"/>
        </w:rPr>
        <w:t xml:space="preserve"> gợi ý:</w:t>
      </w:r>
    </w:p>
    <w:p w14:paraId="13671CFA" w14:textId="0D29A53D" w:rsidR="00A02B96" w:rsidRPr="00181F89" w:rsidRDefault="00055628" w:rsidP="001F43A9">
      <w:pPr>
        <w:pStyle w:val="BodyText"/>
        <w:spacing w:line="276" w:lineRule="auto"/>
        <w:ind w:left="567"/>
        <w:jc w:val="both"/>
        <w:rPr>
          <w:sz w:val="24"/>
          <w:szCs w:val="24"/>
        </w:rPr>
      </w:pPr>
      <w:r>
        <w:rPr>
          <w:sz w:val="24"/>
          <w:szCs w:val="24"/>
        </w:rPr>
        <w:t>1. TỔNG QUAN</w:t>
      </w:r>
    </w:p>
    <w:p w14:paraId="75CF6C19" w14:textId="6FD8F19F" w:rsidR="00A02B96" w:rsidRPr="00181F89" w:rsidRDefault="00055628" w:rsidP="001F43A9">
      <w:pPr>
        <w:pStyle w:val="BodyText"/>
        <w:spacing w:line="276" w:lineRule="auto"/>
        <w:ind w:left="567"/>
        <w:jc w:val="both"/>
        <w:rPr>
          <w:sz w:val="24"/>
          <w:szCs w:val="24"/>
        </w:rPr>
      </w:pPr>
      <w:r>
        <w:rPr>
          <w:sz w:val="24"/>
          <w:szCs w:val="24"/>
        </w:rPr>
        <w:t>2. P</w:t>
      </w:r>
      <w:r w:rsidRPr="00181F89">
        <w:rPr>
          <w:sz w:val="24"/>
          <w:szCs w:val="24"/>
          <w:lang w:val="vi-VN"/>
        </w:rPr>
        <w:t>HƯƠNG PHÁP</w:t>
      </w:r>
    </w:p>
    <w:p w14:paraId="3172EDA6" w14:textId="35EADAB9" w:rsidR="00A02B96" w:rsidRPr="00181F89" w:rsidRDefault="00055628" w:rsidP="001F43A9">
      <w:pPr>
        <w:pStyle w:val="BodyText"/>
        <w:spacing w:line="276" w:lineRule="auto"/>
        <w:ind w:left="567"/>
        <w:jc w:val="both"/>
        <w:rPr>
          <w:sz w:val="24"/>
          <w:szCs w:val="24"/>
        </w:rPr>
      </w:pPr>
      <w:r>
        <w:rPr>
          <w:sz w:val="24"/>
          <w:szCs w:val="24"/>
        </w:rPr>
        <w:t xml:space="preserve">3. </w:t>
      </w:r>
      <w:r w:rsidRPr="00181F89">
        <w:rPr>
          <w:sz w:val="24"/>
          <w:szCs w:val="24"/>
          <w:lang w:val="vi-VN"/>
        </w:rPr>
        <w:t>KẾT QUẢ VÀ THẢO LUẬN</w:t>
      </w:r>
    </w:p>
    <w:p w14:paraId="2113C8CE" w14:textId="5D9627CA" w:rsidR="00A02B96" w:rsidRPr="00181F89" w:rsidRDefault="00055628" w:rsidP="001F43A9">
      <w:pPr>
        <w:pStyle w:val="BodyText"/>
        <w:spacing w:line="276" w:lineRule="auto"/>
        <w:ind w:left="567"/>
        <w:jc w:val="both"/>
        <w:rPr>
          <w:sz w:val="24"/>
          <w:szCs w:val="24"/>
        </w:rPr>
      </w:pPr>
      <w:r>
        <w:rPr>
          <w:sz w:val="24"/>
          <w:szCs w:val="24"/>
        </w:rPr>
        <w:t xml:space="preserve">4. </w:t>
      </w:r>
      <w:r w:rsidRPr="00181F89">
        <w:rPr>
          <w:sz w:val="24"/>
          <w:szCs w:val="24"/>
          <w:lang w:val="vi-VN"/>
        </w:rPr>
        <w:t>KẾT LUẬN</w:t>
      </w:r>
    </w:p>
    <w:p w14:paraId="0F0B55F7" w14:textId="4EE10030" w:rsidR="00A02B96" w:rsidRPr="00181F89" w:rsidRDefault="00055628" w:rsidP="001F43A9">
      <w:pPr>
        <w:pStyle w:val="BodyText"/>
        <w:spacing w:line="276" w:lineRule="auto"/>
        <w:ind w:left="567"/>
        <w:jc w:val="both"/>
        <w:rPr>
          <w:sz w:val="24"/>
          <w:szCs w:val="24"/>
        </w:rPr>
      </w:pPr>
      <w:r w:rsidRPr="00181F89">
        <w:rPr>
          <w:sz w:val="24"/>
          <w:szCs w:val="24"/>
          <w:lang w:val="vi-VN"/>
        </w:rPr>
        <w:t>TÀI LIỆU THAM KHẢO</w:t>
      </w:r>
    </w:p>
    <w:p w14:paraId="74E10757" w14:textId="228278EC" w:rsidR="00A02B96" w:rsidRDefault="00D44EC6" w:rsidP="00997CD5">
      <w:pPr>
        <w:pStyle w:val="BodyText"/>
        <w:spacing w:line="276" w:lineRule="auto"/>
        <w:ind w:firstLine="567"/>
        <w:jc w:val="both"/>
        <w:rPr>
          <w:sz w:val="24"/>
          <w:szCs w:val="24"/>
        </w:rPr>
      </w:pPr>
      <w:r>
        <w:rPr>
          <w:sz w:val="24"/>
          <w:szCs w:val="24"/>
        </w:rPr>
        <w:t xml:space="preserve">- </w:t>
      </w:r>
      <w:r w:rsidR="00A02B96" w:rsidRPr="00946DBC">
        <w:rPr>
          <w:sz w:val="24"/>
          <w:szCs w:val="24"/>
        </w:rPr>
        <w:t>Tuân thủ nghiêm ngặt định dạng và tham chiếu</w:t>
      </w:r>
      <w:r w:rsidR="000D4119">
        <w:rPr>
          <w:sz w:val="24"/>
          <w:szCs w:val="24"/>
        </w:rPr>
        <w:t xml:space="preserve"> </w:t>
      </w:r>
      <w:r w:rsidR="00A02B96" w:rsidRPr="00946DBC">
        <w:rPr>
          <w:sz w:val="24"/>
          <w:szCs w:val="24"/>
        </w:rPr>
        <w:t xml:space="preserve">trích dẫn tài liệu </w:t>
      </w:r>
      <w:r w:rsidR="00A02B96" w:rsidRPr="00855FE2">
        <w:rPr>
          <w:b/>
          <w:bCs/>
          <w:sz w:val="24"/>
          <w:szCs w:val="24"/>
        </w:rPr>
        <w:t>kiểu APA</w:t>
      </w:r>
      <w:r w:rsidR="00A02B96" w:rsidRPr="00946DBC">
        <w:rPr>
          <w:sz w:val="24"/>
          <w:szCs w:val="24"/>
        </w:rPr>
        <w:t>.</w:t>
      </w:r>
    </w:p>
    <w:p w14:paraId="48A9821C" w14:textId="534EBC21" w:rsidR="00882CE2" w:rsidRDefault="00D44EC6" w:rsidP="00997CD5">
      <w:pPr>
        <w:pStyle w:val="BodyText"/>
        <w:spacing w:line="276" w:lineRule="auto"/>
        <w:ind w:firstLine="567"/>
        <w:jc w:val="both"/>
        <w:rPr>
          <w:sz w:val="24"/>
          <w:szCs w:val="24"/>
        </w:rPr>
      </w:pPr>
      <w:r>
        <w:rPr>
          <w:sz w:val="24"/>
          <w:szCs w:val="24"/>
        </w:rPr>
        <w:t xml:space="preserve">- </w:t>
      </w:r>
      <w:r w:rsidR="00882CE2">
        <w:rPr>
          <w:sz w:val="24"/>
          <w:szCs w:val="24"/>
        </w:rPr>
        <w:t>Trích dẫn trong bài:</w:t>
      </w:r>
    </w:p>
    <w:p w14:paraId="0581E3B0" w14:textId="630F44C7" w:rsidR="00882CE2" w:rsidRPr="00882CE2" w:rsidRDefault="00D44EC6" w:rsidP="00997CD5">
      <w:pPr>
        <w:pStyle w:val="BodyText"/>
        <w:spacing w:line="276" w:lineRule="auto"/>
        <w:ind w:firstLine="567"/>
        <w:jc w:val="both"/>
        <w:rPr>
          <w:sz w:val="24"/>
          <w:szCs w:val="24"/>
        </w:rPr>
      </w:pPr>
      <w:r>
        <w:rPr>
          <w:sz w:val="24"/>
          <w:szCs w:val="24"/>
        </w:rPr>
        <w:t xml:space="preserve">   + </w:t>
      </w:r>
      <w:r w:rsidR="00882CE2">
        <w:rPr>
          <w:rFonts w:eastAsiaTheme="minorEastAsia"/>
          <w:sz w:val="24"/>
          <w:szCs w:val="24"/>
        </w:rPr>
        <w:t>T</w:t>
      </w:r>
      <w:r w:rsidR="00882CE2" w:rsidRPr="00882CE2">
        <w:rPr>
          <w:rFonts w:eastAsiaTheme="minorEastAsia"/>
          <w:sz w:val="24"/>
          <w:szCs w:val="24"/>
          <w:lang w:val="vi-VN"/>
        </w:rPr>
        <w:t>rích dẫn</w:t>
      </w:r>
      <w:r w:rsidR="00882CE2">
        <w:rPr>
          <w:rFonts w:eastAsiaTheme="minorEastAsia"/>
          <w:sz w:val="24"/>
          <w:szCs w:val="24"/>
        </w:rPr>
        <w:t xml:space="preserve"> đầy đủ các tài </w:t>
      </w:r>
      <w:r w:rsidR="00882CE2" w:rsidRPr="00882CE2">
        <w:rPr>
          <w:rFonts w:eastAsiaTheme="minorEastAsia"/>
          <w:sz w:val="24"/>
          <w:szCs w:val="24"/>
          <w:lang w:val="vi-VN"/>
        </w:rPr>
        <w:t>liệu tham khảo trong văn bản, hình ảnh, bảng biểu và sơ đồ. Trong văn bản, trích dẫn phải ghi rõ tên và năm trong ngoặc đơn. Một số ví dụ:</w:t>
      </w:r>
    </w:p>
    <w:p w14:paraId="51638C15" w14:textId="53B780ED" w:rsidR="00D44EC6" w:rsidRPr="00D44EC6" w:rsidRDefault="00D44EC6" w:rsidP="00997CD5">
      <w:pPr>
        <w:numPr>
          <w:ilvl w:val="0"/>
          <w:numId w:val="10"/>
        </w:numPr>
        <w:shd w:val="clear" w:color="auto" w:fill="FCFCFC"/>
        <w:spacing w:before="60" w:after="60"/>
        <w:jc w:val="both"/>
        <w:rPr>
          <w:rFonts w:ascii="Times New Roman" w:hAnsi="Times New Roman" w:cs="Times New Roman"/>
          <w:sz w:val="24"/>
          <w:szCs w:val="24"/>
        </w:rPr>
      </w:pPr>
      <w:r w:rsidRPr="00D44EC6">
        <w:rPr>
          <w:rFonts w:ascii="Times New Roman" w:hAnsi="Times New Roman" w:cs="Times New Roman"/>
          <w:sz w:val="24"/>
          <w:szCs w:val="24"/>
        </w:rPr>
        <w:t xml:space="preserve">Kết quả nghiên cứu này mâu thuẫn với nghiên cứu </w:t>
      </w:r>
      <w:r w:rsidR="00882CE2" w:rsidRPr="00D44EC6">
        <w:rPr>
          <w:rFonts w:ascii="Times New Roman" w:hAnsi="Times New Roman" w:cs="Times New Roman"/>
          <w:sz w:val="24"/>
          <w:szCs w:val="24"/>
        </w:rPr>
        <w:t xml:space="preserve">Becker </w:t>
      </w:r>
      <w:r w:rsidRPr="00D44EC6">
        <w:rPr>
          <w:rFonts w:ascii="Times New Roman" w:hAnsi="Times New Roman" w:cs="Times New Roman"/>
          <w:sz w:val="24"/>
          <w:szCs w:val="24"/>
        </w:rPr>
        <w:t>và</w:t>
      </w:r>
      <w:r w:rsidR="00882CE2" w:rsidRPr="00D44EC6">
        <w:rPr>
          <w:rFonts w:ascii="Times New Roman" w:hAnsi="Times New Roman" w:cs="Times New Roman"/>
          <w:sz w:val="24"/>
          <w:szCs w:val="24"/>
        </w:rPr>
        <w:t xml:space="preserve"> Seligman (1996).</w:t>
      </w:r>
    </w:p>
    <w:p w14:paraId="41D9DC97" w14:textId="1D32497B" w:rsidR="00D44EC6" w:rsidRPr="00D44EC6" w:rsidRDefault="00D44EC6" w:rsidP="00997CD5">
      <w:pPr>
        <w:numPr>
          <w:ilvl w:val="0"/>
          <w:numId w:val="10"/>
        </w:numPr>
        <w:shd w:val="clear" w:color="auto" w:fill="FCFCFC"/>
        <w:spacing w:before="60" w:after="60"/>
        <w:jc w:val="both"/>
        <w:rPr>
          <w:rFonts w:ascii="Times New Roman" w:hAnsi="Times New Roman" w:cs="Times New Roman"/>
          <w:sz w:val="24"/>
          <w:szCs w:val="24"/>
        </w:rPr>
      </w:pPr>
      <w:r w:rsidRPr="00D44EC6">
        <w:rPr>
          <w:rFonts w:ascii="Times New Roman" w:hAnsi="Times New Roman" w:cs="Times New Roman"/>
          <w:sz w:val="24"/>
          <w:szCs w:val="24"/>
        </w:rPr>
        <w:t>Negotiation research spans many disciplines (Thompson, 1990).</w:t>
      </w:r>
    </w:p>
    <w:p w14:paraId="3AF9632A" w14:textId="6B93D6DD" w:rsidR="00D44EC6" w:rsidRPr="00D44EC6" w:rsidRDefault="00882CE2" w:rsidP="00997CD5">
      <w:pPr>
        <w:numPr>
          <w:ilvl w:val="0"/>
          <w:numId w:val="10"/>
        </w:numPr>
        <w:shd w:val="clear" w:color="auto" w:fill="FCFCFC"/>
        <w:spacing w:before="60" w:after="60"/>
        <w:jc w:val="both"/>
        <w:rPr>
          <w:rFonts w:ascii="Times New Roman" w:hAnsi="Times New Roman" w:cs="Times New Roman"/>
          <w:sz w:val="24"/>
          <w:szCs w:val="24"/>
        </w:rPr>
      </w:pPr>
      <w:r w:rsidRPr="00D44EC6">
        <w:rPr>
          <w:rFonts w:ascii="Times New Roman" w:hAnsi="Times New Roman" w:cs="Times New Roman"/>
          <w:sz w:val="24"/>
          <w:szCs w:val="24"/>
        </w:rPr>
        <w:t>This effect has been widely studied (Abbott, 1991; Barakat et al. 1995a, b; Kelso and Smith 1998; Medvec et al. 1999, 2000).</w:t>
      </w:r>
    </w:p>
    <w:p w14:paraId="5CC14636" w14:textId="4F91C490" w:rsidR="00997CD5" w:rsidRPr="00997CD5" w:rsidRDefault="00D44EC6" w:rsidP="00997CD5">
      <w:pPr>
        <w:pStyle w:val="BodyText"/>
        <w:spacing w:line="276" w:lineRule="auto"/>
        <w:ind w:firstLine="567"/>
        <w:jc w:val="both"/>
        <w:rPr>
          <w:sz w:val="24"/>
          <w:szCs w:val="24"/>
        </w:rPr>
      </w:pPr>
      <w:r>
        <w:rPr>
          <w:sz w:val="24"/>
          <w:szCs w:val="24"/>
        </w:rPr>
        <w:t xml:space="preserve"> </w:t>
      </w:r>
      <w:r w:rsidRPr="00D44EC6">
        <w:rPr>
          <w:sz w:val="24"/>
          <w:szCs w:val="24"/>
        </w:rPr>
        <w:t xml:space="preserve"> </w:t>
      </w:r>
      <w:r>
        <w:rPr>
          <w:sz w:val="24"/>
          <w:szCs w:val="24"/>
        </w:rPr>
        <w:t xml:space="preserve"> + Danh sách t</w:t>
      </w:r>
      <w:r w:rsidRPr="00D44EC6">
        <w:rPr>
          <w:sz w:val="24"/>
          <w:szCs w:val="24"/>
          <w:lang w:val="vi-VN"/>
        </w:rPr>
        <w:t xml:space="preserve">ài liệu tham khảo đầy đủ </w:t>
      </w:r>
      <w:r>
        <w:rPr>
          <w:sz w:val="24"/>
          <w:szCs w:val="24"/>
        </w:rPr>
        <w:t>cần</w:t>
      </w:r>
      <w:r w:rsidRPr="00D44EC6">
        <w:rPr>
          <w:sz w:val="24"/>
          <w:szCs w:val="24"/>
          <w:lang w:val="vi-VN"/>
        </w:rPr>
        <w:t xml:space="preserve"> </w:t>
      </w:r>
      <w:r>
        <w:rPr>
          <w:sz w:val="24"/>
          <w:szCs w:val="24"/>
        </w:rPr>
        <w:t>trình bày</w:t>
      </w:r>
      <w:r w:rsidRPr="00D44EC6">
        <w:rPr>
          <w:sz w:val="24"/>
          <w:szCs w:val="24"/>
          <w:lang w:val="vi-VN"/>
        </w:rPr>
        <w:t xml:space="preserve"> ở cuối bài viết theo kiểu APA. Các mục trong danh sách</w:t>
      </w:r>
      <w:r w:rsidR="00997CD5">
        <w:rPr>
          <w:sz w:val="24"/>
          <w:szCs w:val="24"/>
        </w:rPr>
        <w:t xml:space="preserve"> tài liệu</w:t>
      </w:r>
      <w:r w:rsidRPr="00D44EC6">
        <w:rPr>
          <w:sz w:val="24"/>
          <w:szCs w:val="24"/>
          <w:lang w:val="vi-VN"/>
        </w:rPr>
        <w:t xml:space="preserve"> tham khảo phải được sắp xếp theo thứ tự bảng chữ cái theo họ của tác giả đầu tiên của </w:t>
      </w:r>
      <w:r w:rsidR="00997CD5">
        <w:rPr>
          <w:sz w:val="24"/>
          <w:szCs w:val="24"/>
        </w:rPr>
        <w:t>tài liệu</w:t>
      </w:r>
      <w:r w:rsidRPr="00D44EC6">
        <w:rPr>
          <w:sz w:val="24"/>
          <w:szCs w:val="24"/>
          <w:lang w:val="vi-VN"/>
        </w:rPr>
        <w:t>.</w:t>
      </w:r>
      <w:r w:rsidR="00997CD5">
        <w:rPr>
          <w:sz w:val="24"/>
          <w:szCs w:val="24"/>
        </w:rPr>
        <w:t xml:space="preserve"> Một số ví dụ:</w:t>
      </w:r>
    </w:p>
    <w:p w14:paraId="6CCB893E" w14:textId="424B0378" w:rsidR="00A02B96" w:rsidRPr="00997CD5" w:rsidRDefault="00A02B96" w:rsidP="00997CD5">
      <w:pPr>
        <w:pStyle w:val="BodyText"/>
        <w:spacing w:line="276" w:lineRule="auto"/>
        <w:ind w:firstLine="567"/>
        <w:jc w:val="both"/>
        <w:rPr>
          <w:sz w:val="24"/>
          <w:szCs w:val="24"/>
          <w:lang w:val="vi-VN"/>
        </w:rPr>
      </w:pPr>
      <w:r w:rsidRPr="00997CD5">
        <w:rPr>
          <w:sz w:val="24"/>
          <w:szCs w:val="24"/>
        </w:rPr>
        <w:t xml:space="preserve">Thérin, F. (Ed). (2007). </w:t>
      </w:r>
      <w:r w:rsidRPr="00997CD5">
        <w:rPr>
          <w:i/>
          <w:iCs/>
          <w:sz w:val="24"/>
          <w:szCs w:val="24"/>
        </w:rPr>
        <w:t>Handbook of</w:t>
      </w:r>
      <w:r w:rsidRPr="00997CD5">
        <w:rPr>
          <w:i/>
          <w:iCs/>
          <w:sz w:val="24"/>
          <w:szCs w:val="24"/>
          <w:lang w:val="vi-VN"/>
        </w:rPr>
        <w:t xml:space="preserve"> </w:t>
      </w:r>
      <w:r w:rsidRPr="00997CD5">
        <w:rPr>
          <w:i/>
          <w:iCs/>
          <w:sz w:val="24"/>
          <w:szCs w:val="24"/>
        </w:rPr>
        <w:t>research on techno-entrepreneurship</w:t>
      </w:r>
      <w:r w:rsidRPr="00997CD5">
        <w:rPr>
          <w:sz w:val="24"/>
          <w:szCs w:val="24"/>
        </w:rPr>
        <w:t xml:space="preserve">. Cheltenham, UK: Edward Elgar. </w:t>
      </w:r>
    </w:p>
    <w:p w14:paraId="575D017D" w14:textId="70B063C7" w:rsidR="00A02B96" w:rsidRPr="00997CD5" w:rsidRDefault="00A02B96" w:rsidP="00997CD5">
      <w:pPr>
        <w:pStyle w:val="BodyText"/>
        <w:spacing w:line="276" w:lineRule="auto"/>
        <w:ind w:firstLine="567"/>
        <w:jc w:val="both"/>
        <w:rPr>
          <w:sz w:val="24"/>
          <w:szCs w:val="24"/>
        </w:rPr>
      </w:pPr>
      <w:r w:rsidRPr="00997CD5">
        <w:rPr>
          <w:sz w:val="24"/>
          <w:szCs w:val="24"/>
        </w:rPr>
        <w:t xml:space="preserve">Trejos, S., &amp; Barboza, B. (2015). Dynamic estimation of the relationship between trade openness and output growth in Asia. </w:t>
      </w:r>
      <w:r w:rsidRPr="00997CD5">
        <w:rPr>
          <w:i/>
          <w:iCs/>
          <w:sz w:val="24"/>
          <w:szCs w:val="24"/>
        </w:rPr>
        <w:t>Journal of Asian Economics, 36</w:t>
      </w:r>
      <w:r w:rsidRPr="00997CD5">
        <w:rPr>
          <w:sz w:val="24"/>
          <w:szCs w:val="24"/>
        </w:rPr>
        <w:t>, 110-125.</w:t>
      </w:r>
    </w:p>
    <w:p w14:paraId="39F0CF6A" w14:textId="578F2B30" w:rsidR="00997CD5" w:rsidRPr="00997CD5" w:rsidRDefault="00997CD5" w:rsidP="00997CD5">
      <w:pPr>
        <w:pStyle w:val="BodyText"/>
        <w:spacing w:line="276" w:lineRule="auto"/>
        <w:ind w:firstLine="567"/>
        <w:jc w:val="both"/>
        <w:rPr>
          <w:sz w:val="24"/>
          <w:szCs w:val="24"/>
        </w:rPr>
      </w:pPr>
      <w:r w:rsidRPr="00997CD5">
        <w:rPr>
          <w:sz w:val="24"/>
          <w:szCs w:val="24"/>
        </w:rPr>
        <w:t>Cartwright, J. (2007). Big stars have weather too. IOP Publishing PhysicsWeb. http://physicsweb.org/articles/news/11/6/16/1. Accessed 26 June 2007.</w:t>
      </w:r>
    </w:p>
    <w:p w14:paraId="2A78A555" w14:textId="5FD2CE7E" w:rsidR="00997CD5" w:rsidRPr="00997CD5" w:rsidRDefault="00997CD5" w:rsidP="00997CD5">
      <w:pPr>
        <w:pStyle w:val="BodyText"/>
        <w:spacing w:line="276" w:lineRule="auto"/>
        <w:ind w:firstLine="567"/>
        <w:jc w:val="both"/>
        <w:rPr>
          <w:sz w:val="24"/>
          <w:szCs w:val="24"/>
        </w:rPr>
      </w:pPr>
      <w:r w:rsidRPr="00997CD5">
        <w:rPr>
          <w:sz w:val="24"/>
          <w:szCs w:val="24"/>
        </w:rPr>
        <w:t xml:space="preserve">Trent, J.W. (1975). </w:t>
      </w:r>
      <w:r w:rsidRPr="00997CD5">
        <w:rPr>
          <w:i/>
          <w:iCs/>
          <w:sz w:val="24"/>
          <w:szCs w:val="24"/>
        </w:rPr>
        <w:t>Experimental acute renal failure</w:t>
      </w:r>
      <w:r w:rsidRPr="00997CD5">
        <w:rPr>
          <w:sz w:val="24"/>
          <w:szCs w:val="24"/>
        </w:rPr>
        <w:t>. Dissertation, University of California.</w:t>
      </w:r>
    </w:p>
    <w:p w14:paraId="22BFE7C8" w14:textId="6C06959A" w:rsidR="00997CD5" w:rsidRPr="00997CD5" w:rsidRDefault="00997CD5" w:rsidP="00997CD5">
      <w:pPr>
        <w:pStyle w:val="BodyText"/>
        <w:spacing w:line="276" w:lineRule="auto"/>
        <w:ind w:firstLine="567"/>
        <w:jc w:val="both"/>
        <w:rPr>
          <w:sz w:val="24"/>
          <w:szCs w:val="24"/>
        </w:rPr>
      </w:pPr>
      <w:r w:rsidRPr="00997CD5">
        <w:rPr>
          <w:sz w:val="24"/>
          <w:szCs w:val="24"/>
        </w:rPr>
        <w:t>Ghatak, S. (2019). </w:t>
      </w:r>
      <w:r w:rsidRPr="00997CD5">
        <w:rPr>
          <w:i/>
          <w:iCs/>
          <w:sz w:val="24"/>
          <w:szCs w:val="24"/>
        </w:rPr>
        <w:t>Immunization testing system</w:t>
      </w:r>
      <w:r w:rsidRPr="00997CD5">
        <w:rPr>
          <w:sz w:val="24"/>
          <w:szCs w:val="24"/>
        </w:rPr>
        <w:t> (U.S. Patent No. 10,788,482). U.S. Patent and Trademark Office. https://rb.gy/ik0fb0</w:t>
      </w:r>
    </w:p>
    <w:p w14:paraId="53A62171" w14:textId="77777777" w:rsidR="00997CD5" w:rsidRPr="0003188F" w:rsidRDefault="00997CD5" w:rsidP="00997CD5">
      <w:pPr>
        <w:pStyle w:val="BodyText"/>
        <w:spacing w:line="276" w:lineRule="auto"/>
        <w:ind w:firstLine="567"/>
        <w:jc w:val="both"/>
        <w:rPr>
          <w:sz w:val="24"/>
          <w:szCs w:val="24"/>
        </w:rPr>
      </w:pPr>
    </w:p>
    <w:p w14:paraId="2808808F" w14:textId="77777777" w:rsidR="00E41271" w:rsidRPr="00F4558A" w:rsidRDefault="00E41271" w:rsidP="00997CD5">
      <w:pPr>
        <w:spacing w:after="0"/>
        <w:rPr>
          <w:rFonts w:ascii="Times New Roman" w:hAnsi="Times New Roman" w:cs="Times New Roman"/>
          <w:i/>
          <w:color w:val="000000" w:themeColor="text1"/>
        </w:rPr>
      </w:pPr>
    </w:p>
    <w:sectPr w:rsidR="00E41271" w:rsidRPr="00F4558A" w:rsidSect="002703A0">
      <w:headerReference w:type="default" r:id="rId9"/>
      <w:footerReference w:type="default" r:id="rId10"/>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2F029" w14:textId="77777777" w:rsidR="00EF622D" w:rsidRDefault="00EF622D" w:rsidP="00EA4D8D">
      <w:pPr>
        <w:spacing w:after="0" w:line="240" w:lineRule="auto"/>
      </w:pPr>
      <w:r>
        <w:separator/>
      </w:r>
    </w:p>
  </w:endnote>
  <w:endnote w:type="continuationSeparator" w:id="0">
    <w:p w14:paraId="74085DD0" w14:textId="77777777" w:rsidR="00EF622D" w:rsidRDefault="00EF622D" w:rsidP="00EA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C5F5" w14:textId="77777777" w:rsidR="00EA4D8D" w:rsidRPr="00EA4D8D" w:rsidRDefault="00EA4D8D">
    <w:pPr>
      <w:pStyle w:val="Footer"/>
      <w:jc w:val="center"/>
      <w:rPr>
        <w:rFonts w:ascii="Times New Roman" w:hAnsi="Times New Roman" w:cs="Times New Roman"/>
      </w:rPr>
    </w:pPr>
  </w:p>
  <w:p w14:paraId="1FE131A8" w14:textId="77777777" w:rsidR="00EA4D8D" w:rsidRDefault="00EA4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1BD60" w14:textId="77777777" w:rsidR="00EF622D" w:rsidRDefault="00EF622D" w:rsidP="00EA4D8D">
      <w:pPr>
        <w:spacing w:after="0" w:line="240" w:lineRule="auto"/>
      </w:pPr>
      <w:r>
        <w:separator/>
      </w:r>
    </w:p>
  </w:footnote>
  <w:footnote w:type="continuationSeparator" w:id="0">
    <w:p w14:paraId="7948595E" w14:textId="77777777" w:rsidR="00EF622D" w:rsidRDefault="00EF622D" w:rsidP="00EA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8813" w14:textId="18FDF817" w:rsidR="002703A0" w:rsidRPr="001D1A61" w:rsidRDefault="002703A0" w:rsidP="002703A0">
    <w:pPr>
      <w:spacing w:after="0"/>
      <w:jc w:val="center"/>
      <w:rPr>
        <w:rFonts w:ascii="Times New Roman" w:hAnsi="Times New Roman" w:cs="Times New Roman"/>
        <w:b/>
        <w:color w:val="365F91" w:themeColor="accent1" w:themeShade="BF"/>
        <w:sz w:val="24"/>
        <w:szCs w:val="24"/>
      </w:rPr>
    </w:pPr>
    <w:r w:rsidRPr="001D1A61">
      <w:rPr>
        <w:rFonts w:ascii="Times New Roman" w:hAnsi="Times New Roman" w:cs="Times New Roman"/>
        <w:b/>
        <w:color w:val="365F91" w:themeColor="accent1" w:themeShade="BF"/>
        <w:sz w:val="24"/>
        <w:szCs w:val="24"/>
      </w:rPr>
      <w:t xml:space="preserve">HƯỚNG DẪN ĐỊNH DẠNG BẢN THẢO </w:t>
    </w:r>
    <w:r w:rsidR="008D3811">
      <w:rPr>
        <w:rFonts w:ascii="Times New Roman" w:hAnsi="Times New Roman" w:cs="Times New Roman"/>
        <w:b/>
        <w:color w:val="365F91" w:themeColor="accent1" w:themeShade="BF"/>
        <w:sz w:val="24"/>
        <w:szCs w:val="24"/>
      </w:rPr>
      <w:t>THAM LUẬN</w:t>
    </w:r>
  </w:p>
  <w:p w14:paraId="5641E9DF" w14:textId="77777777" w:rsidR="008D3811" w:rsidRDefault="008D3811" w:rsidP="002703A0">
    <w:pPr>
      <w:pStyle w:val="Header"/>
      <w:jc w:val="center"/>
      <w:rPr>
        <w:rFonts w:ascii="Times New Roman" w:hAnsi="Times New Roman" w:cs="Times New Roman"/>
        <w:b/>
        <w:color w:val="365F91" w:themeColor="accent1" w:themeShade="BF"/>
        <w:sz w:val="24"/>
        <w:szCs w:val="24"/>
      </w:rPr>
    </w:pPr>
    <w:r w:rsidRPr="008D3811">
      <w:rPr>
        <w:rFonts w:ascii="Times New Roman" w:hAnsi="Times New Roman" w:cs="Times New Roman"/>
        <w:b/>
        <w:color w:val="365F91" w:themeColor="accent1" w:themeShade="BF"/>
        <w:sz w:val="24"/>
        <w:szCs w:val="24"/>
      </w:rPr>
      <w:t>XÂY DỰNG CHIẾN LƯỢC PHÁT TRIỂN TRƯỜNG ĐẠI HỌC TIỀN GIANG</w:t>
    </w:r>
  </w:p>
  <w:p w14:paraId="4B1ECD73" w14:textId="39B5F5D7" w:rsidR="002703A0" w:rsidRPr="001D1A61" w:rsidRDefault="008D3811" w:rsidP="002703A0">
    <w:pPr>
      <w:pStyle w:val="Header"/>
      <w:jc w:val="center"/>
      <w:rPr>
        <w:rFonts w:ascii="Times New Roman" w:hAnsi="Times New Roman" w:cs="Times New Roman"/>
        <w:b/>
        <w:color w:val="365F91" w:themeColor="accent1" w:themeShade="BF"/>
        <w:sz w:val="24"/>
        <w:szCs w:val="24"/>
      </w:rPr>
    </w:pPr>
    <w:r w:rsidRPr="008D3811">
      <w:rPr>
        <w:rFonts w:ascii="Times New Roman" w:hAnsi="Times New Roman" w:cs="Times New Roman"/>
        <w:b/>
        <w:color w:val="365F91" w:themeColor="accent1" w:themeShade="BF"/>
        <w:sz w:val="24"/>
        <w:szCs w:val="24"/>
      </w:rPr>
      <w:t>GIAI ĐOẠN 2025-2030, TẦM NHÌN ĐẾN 2045</w:t>
    </w:r>
  </w:p>
  <w:p w14:paraId="0F1B20A5" w14:textId="77777777" w:rsidR="001F43A9" w:rsidRDefault="001F43A9" w:rsidP="002703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F31"/>
    <w:multiLevelType w:val="hybridMultilevel"/>
    <w:tmpl w:val="EF821626"/>
    <w:lvl w:ilvl="0" w:tplc="24AEA5A2">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54C15"/>
    <w:multiLevelType w:val="multilevel"/>
    <w:tmpl w:val="3B36DBB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D6D5A"/>
    <w:multiLevelType w:val="hybridMultilevel"/>
    <w:tmpl w:val="CD8C32CE"/>
    <w:lvl w:ilvl="0" w:tplc="8F30C5D4">
      <w:start w:val="1"/>
      <w:numFmt w:val="decimal"/>
      <w:lvlText w:val="%1."/>
      <w:lvlJc w:val="left"/>
      <w:pPr>
        <w:ind w:left="478" w:hanging="360"/>
      </w:pPr>
      <w:rPr>
        <w:rFonts w:ascii="Times New Roman" w:eastAsia="Times New Roman" w:hAnsi="Times New Roman" w:cs="Times New Roman"/>
        <w:w w:val="100"/>
        <w:sz w:val="22"/>
        <w:szCs w:val="22"/>
      </w:rPr>
    </w:lvl>
    <w:lvl w:ilvl="1" w:tplc="1DBC352A">
      <w:numFmt w:val="bullet"/>
      <w:lvlText w:val="•"/>
      <w:lvlJc w:val="left"/>
      <w:pPr>
        <w:ind w:left="886" w:hanging="360"/>
      </w:pPr>
      <w:rPr>
        <w:rFonts w:hint="default"/>
      </w:rPr>
    </w:lvl>
    <w:lvl w:ilvl="2" w:tplc="0D40D3F0">
      <w:numFmt w:val="bullet"/>
      <w:lvlText w:val="•"/>
      <w:lvlJc w:val="left"/>
      <w:pPr>
        <w:ind w:left="1292" w:hanging="360"/>
      </w:pPr>
      <w:rPr>
        <w:rFonts w:hint="default"/>
      </w:rPr>
    </w:lvl>
    <w:lvl w:ilvl="3" w:tplc="5B203730">
      <w:numFmt w:val="bullet"/>
      <w:lvlText w:val="•"/>
      <w:lvlJc w:val="left"/>
      <w:pPr>
        <w:ind w:left="1699" w:hanging="360"/>
      </w:pPr>
      <w:rPr>
        <w:rFonts w:hint="default"/>
      </w:rPr>
    </w:lvl>
    <w:lvl w:ilvl="4" w:tplc="B510B78C">
      <w:numFmt w:val="bullet"/>
      <w:lvlText w:val="•"/>
      <w:lvlJc w:val="left"/>
      <w:pPr>
        <w:ind w:left="2105" w:hanging="360"/>
      </w:pPr>
      <w:rPr>
        <w:rFonts w:hint="default"/>
      </w:rPr>
    </w:lvl>
    <w:lvl w:ilvl="5" w:tplc="F978346E">
      <w:numFmt w:val="bullet"/>
      <w:lvlText w:val="•"/>
      <w:lvlJc w:val="left"/>
      <w:pPr>
        <w:ind w:left="2511" w:hanging="360"/>
      </w:pPr>
      <w:rPr>
        <w:rFonts w:hint="default"/>
      </w:rPr>
    </w:lvl>
    <w:lvl w:ilvl="6" w:tplc="CBC02620">
      <w:numFmt w:val="bullet"/>
      <w:lvlText w:val="•"/>
      <w:lvlJc w:val="left"/>
      <w:pPr>
        <w:ind w:left="2918" w:hanging="360"/>
      </w:pPr>
      <w:rPr>
        <w:rFonts w:hint="default"/>
      </w:rPr>
    </w:lvl>
    <w:lvl w:ilvl="7" w:tplc="02586986">
      <w:numFmt w:val="bullet"/>
      <w:lvlText w:val="•"/>
      <w:lvlJc w:val="left"/>
      <w:pPr>
        <w:ind w:left="3324" w:hanging="360"/>
      </w:pPr>
      <w:rPr>
        <w:rFonts w:hint="default"/>
      </w:rPr>
    </w:lvl>
    <w:lvl w:ilvl="8" w:tplc="95206326">
      <w:numFmt w:val="bullet"/>
      <w:lvlText w:val="•"/>
      <w:lvlJc w:val="left"/>
      <w:pPr>
        <w:ind w:left="3731" w:hanging="360"/>
      </w:pPr>
      <w:rPr>
        <w:rFonts w:hint="default"/>
      </w:rPr>
    </w:lvl>
  </w:abstractNum>
  <w:abstractNum w:abstractNumId="3" w15:restartNumberingAfterBreak="0">
    <w:nsid w:val="24A034DD"/>
    <w:multiLevelType w:val="hybridMultilevel"/>
    <w:tmpl w:val="5DC82CF6"/>
    <w:lvl w:ilvl="0" w:tplc="7E3413C2">
      <w:numFmt w:val="bullet"/>
      <w:lvlText w:val="-"/>
      <w:lvlJc w:val="left"/>
      <w:pPr>
        <w:ind w:left="1211" w:hanging="360"/>
      </w:pPr>
      <w:rPr>
        <w:rFonts w:ascii="Times New Roman" w:eastAsia="Times New Roman" w:hAnsi="Times New Roman" w:cs="Times New Roman" w:hint="default"/>
        <w:i/>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28EE7CCC"/>
    <w:multiLevelType w:val="hybridMultilevel"/>
    <w:tmpl w:val="D92E5C22"/>
    <w:lvl w:ilvl="0" w:tplc="24AEA5A2">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245E8"/>
    <w:multiLevelType w:val="hybridMultilevel"/>
    <w:tmpl w:val="D6D2B7AA"/>
    <w:lvl w:ilvl="0" w:tplc="97CCF57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85BC5"/>
    <w:multiLevelType w:val="hybridMultilevel"/>
    <w:tmpl w:val="DBFA85DC"/>
    <w:lvl w:ilvl="0" w:tplc="24AEA5A2">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F1B76"/>
    <w:multiLevelType w:val="hybridMultilevel"/>
    <w:tmpl w:val="AB52FDA4"/>
    <w:lvl w:ilvl="0" w:tplc="CE66AE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73C70"/>
    <w:multiLevelType w:val="hybridMultilevel"/>
    <w:tmpl w:val="A064B6FE"/>
    <w:lvl w:ilvl="0" w:tplc="24AEA5A2">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5137A"/>
    <w:multiLevelType w:val="hybridMultilevel"/>
    <w:tmpl w:val="8082727C"/>
    <w:lvl w:ilvl="0" w:tplc="0D5A74AC">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670256147">
    <w:abstractNumId w:val="5"/>
  </w:num>
  <w:num w:numId="2" w16cid:durableId="561867436">
    <w:abstractNumId w:val="4"/>
  </w:num>
  <w:num w:numId="3" w16cid:durableId="838278120">
    <w:abstractNumId w:val="2"/>
  </w:num>
  <w:num w:numId="4" w16cid:durableId="15078248">
    <w:abstractNumId w:val="7"/>
  </w:num>
  <w:num w:numId="5" w16cid:durableId="1823081341">
    <w:abstractNumId w:val="9"/>
  </w:num>
  <w:num w:numId="6" w16cid:durableId="1376000785">
    <w:abstractNumId w:val="3"/>
  </w:num>
  <w:num w:numId="7" w16cid:durableId="1399285039">
    <w:abstractNumId w:val="0"/>
  </w:num>
  <w:num w:numId="8" w16cid:durableId="1673951380">
    <w:abstractNumId w:val="6"/>
  </w:num>
  <w:num w:numId="9" w16cid:durableId="442186513">
    <w:abstractNumId w:val="8"/>
  </w:num>
  <w:num w:numId="10" w16cid:durableId="2110880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34C"/>
    <w:rsid w:val="0001406B"/>
    <w:rsid w:val="00026A6C"/>
    <w:rsid w:val="0003188F"/>
    <w:rsid w:val="00052FA9"/>
    <w:rsid w:val="00055628"/>
    <w:rsid w:val="00070FD1"/>
    <w:rsid w:val="00073EA7"/>
    <w:rsid w:val="00082910"/>
    <w:rsid w:val="000A09FD"/>
    <w:rsid w:val="000B13DE"/>
    <w:rsid w:val="000C51E9"/>
    <w:rsid w:val="000D4119"/>
    <w:rsid w:val="000D6243"/>
    <w:rsid w:val="000E7577"/>
    <w:rsid w:val="0017441B"/>
    <w:rsid w:val="001D1A61"/>
    <w:rsid w:val="001F43A9"/>
    <w:rsid w:val="00204489"/>
    <w:rsid w:val="00227B6D"/>
    <w:rsid w:val="002703A0"/>
    <w:rsid w:val="0027286C"/>
    <w:rsid w:val="00290DF6"/>
    <w:rsid w:val="002C4FAD"/>
    <w:rsid w:val="002C7DBD"/>
    <w:rsid w:val="003009E1"/>
    <w:rsid w:val="003120AC"/>
    <w:rsid w:val="003264C9"/>
    <w:rsid w:val="00404FC4"/>
    <w:rsid w:val="00426F5B"/>
    <w:rsid w:val="0047659B"/>
    <w:rsid w:val="0049418B"/>
    <w:rsid w:val="004B59B9"/>
    <w:rsid w:val="004C3806"/>
    <w:rsid w:val="004E7027"/>
    <w:rsid w:val="004F4486"/>
    <w:rsid w:val="005216F0"/>
    <w:rsid w:val="005C10CE"/>
    <w:rsid w:val="005F3EB3"/>
    <w:rsid w:val="00623873"/>
    <w:rsid w:val="0065714F"/>
    <w:rsid w:val="00667F84"/>
    <w:rsid w:val="006A2950"/>
    <w:rsid w:val="006F411E"/>
    <w:rsid w:val="006F7B62"/>
    <w:rsid w:val="0070359B"/>
    <w:rsid w:val="00744961"/>
    <w:rsid w:val="007D4DC9"/>
    <w:rsid w:val="007F4FAF"/>
    <w:rsid w:val="008240CC"/>
    <w:rsid w:val="00833746"/>
    <w:rsid w:val="00855FE2"/>
    <w:rsid w:val="00882CE2"/>
    <w:rsid w:val="008D2C48"/>
    <w:rsid w:val="008D3811"/>
    <w:rsid w:val="008E19D6"/>
    <w:rsid w:val="009057F2"/>
    <w:rsid w:val="00912934"/>
    <w:rsid w:val="00937140"/>
    <w:rsid w:val="009412E1"/>
    <w:rsid w:val="00954E4A"/>
    <w:rsid w:val="00984CB7"/>
    <w:rsid w:val="00997CD5"/>
    <w:rsid w:val="00A02B96"/>
    <w:rsid w:val="00A077A1"/>
    <w:rsid w:val="00A50815"/>
    <w:rsid w:val="00A71431"/>
    <w:rsid w:val="00A763E5"/>
    <w:rsid w:val="00A76E8D"/>
    <w:rsid w:val="00A83A40"/>
    <w:rsid w:val="00AA1482"/>
    <w:rsid w:val="00AA5199"/>
    <w:rsid w:val="00AD23B5"/>
    <w:rsid w:val="00B616F4"/>
    <w:rsid w:val="00B6209E"/>
    <w:rsid w:val="00B62327"/>
    <w:rsid w:val="00B70216"/>
    <w:rsid w:val="00B748A5"/>
    <w:rsid w:val="00B87FE5"/>
    <w:rsid w:val="00BE7611"/>
    <w:rsid w:val="00CA05F7"/>
    <w:rsid w:val="00CB3DC8"/>
    <w:rsid w:val="00CC691A"/>
    <w:rsid w:val="00CC751A"/>
    <w:rsid w:val="00CD1F8D"/>
    <w:rsid w:val="00CD2B79"/>
    <w:rsid w:val="00CD5B06"/>
    <w:rsid w:val="00CE4883"/>
    <w:rsid w:val="00CE48EB"/>
    <w:rsid w:val="00CF6BFE"/>
    <w:rsid w:val="00D16C21"/>
    <w:rsid w:val="00D44EC6"/>
    <w:rsid w:val="00D50A84"/>
    <w:rsid w:val="00D56169"/>
    <w:rsid w:val="00DD4824"/>
    <w:rsid w:val="00E2492B"/>
    <w:rsid w:val="00E41271"/>
    <w:rsid w:val="00E5034C"/>
    <w:rsid w:val="00E812E1"/>
    <w:rsid w:val="00EA4D8D"/>
    <w:rsid w:val="00EC1323"/>
    <w:rsid w:val="00EF3E3C"/>
    <w:rsid w:val="00EF622D"/>
    <w:rsid w:val="00F03260"/>
    <w:rsid w:val="00F240C9"/>
    <w:rsid w:val="00F330E5"/>
    <w:rsid w:val="00F4558A"/>
    <w:rsid w:val="00F60572"/>
    <w:rsid w:val="00F97EB0"/>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8FB62"/>
  <w15:docId w15:val="{004EF4E3-E594-43E0-973A-38CAB86B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4C"/>
  </w:style>
  <w:style w:type="paragraph" w:styleId="Heading1">
    <w:name w:val="heading 1"/>
    <w:basedOn w:val="Normal"/>
    <w:link w:val="Heading1Char"/>
    <w:uiPriority w:val="1"/>
    <w:qFormat/>
    <w:rsid w:val="00E5034C"/>
    <w:pPr>
      <w:widowControl w:val="0"/>
      <w:spacing w:before="3" w:after="0" w:line="251" w:lineRule="exact"/>
      <w:ind w:left="478" w:hanging="540"/>
      <w:outlineLvl w:val="0"/>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855F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034C"/>
    <w:rPr>
      <w:rFonts w:ascii="Times New Roman" w:eastAsia="Times New Roman" w:hAnsi="Times New Roman" w:cs="Times New Roman"/>
      <w:b/>
      <w:bCs/>
    </w:rPr>
  </w:style>
  <w:style w:type="paragraph" w:styleId="BodyText">
    <w:name w:val="Body Text"/>
    <w:basedOn w:val="Normal"/>
    <w:link w:val="BodyTextChar"/>
    <w:uiPriority w:val="1"/>
    <w:qFormat/>
    <w:rsid w:val="00E5034C"/>
    <w:pPr>
      <w:widowControl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5034C"/>
    <w:rPr>
      <w:rFonts w:ascii="Times New Roman" w:eastAsia="Times New Roman" w:hAnsi="Times New Roman" w:cs="Times New Roman"/>
    </w:rPr>
  </w:style>
  <w:style w:type="paragraph" w:styleId="ListParagraph">
    <w:name w:val="List Paragraph"/>
    <w:basedOn w:val="Normal"/>
    <w:link w:val="ListParagraphChar"/>
    <w:uiPriority w:val="1"/>
    <w:qFormat/>
    <w:rsid w:val="00E5034C"/>
    <w:pPr>
      <w:widowControl w:val="0"/>
      <w:spacing w:after="0" w:line="240" w:lineRule="auto"/>
      <w:ind w:left="478" w:hanging="360"/>
      <w:jc w:val="both"/>
    </w:pPr>
    <w:rPr>
      <w:rFonts w:ascii="Times New Roman" w:eastAsia="Times New Roman" w:hAnsi="Times New Roman" w:cs="Times New Roman"/>
    </w:rPr>
  </w:style>
  <w:style w:type="paragraph" w:styleId="Header">
    <w:name w:val="header"/>
    <w:basedOn w:val="Normal"/>
    <w:link w:val="HeaderChar"/>
    <w:uiPriority w:val="99"/>
    <w:unhideWhenUsed/>
    <w:rsid w:val="00EA4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D8D"/>
  </w:style>
  <w:style w:type="paragraph" w:styleId="Footer">
    <w:name w:val="footer"/>
    <w:basedOn w:val="Normal"/>
    <w:link w:val="FooterChar"/>
    <w:uiPriority w:val="99"/>
    <w:unhideWhenUsed/>
    <w:rsid w:val="00EA4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D8D"/>
  </w:style>
  <w:style w:type="character" w:styleId="Hyperlink">
    <w:name w:val="Hyperlink"/>
    <w:basedOn w:val="DefaultParagraphFont"/>
    <w:uiPriority w:val="99"/>
    <w:unhideWhenUsed/>
    <w:rsid w:val="00A02B96"/>
    <w:rPr>
      <w:color w:val="0000FF" w:themeColor="hyperlink"/>
      <w:u w:val="single"/>
    </w:rPr>
  </w:style>
  <w:style w:type="character" w:customStyle="1" w:styleId="ListParagraphChar">
    <w:name w:val="List Paragraph Char"/>
    <w:link w:val="ListParagraph"/>
    <w:uiPriority w:val="1"/>
    <w:locked/>
    <w:rsid w:val="00A02B96"/>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855FE2"/>
    <w:rPr>
      <w:rFonts w:asciiTheme="majorHAnsi" w:eastAsiaTheme="majorEastAsia" w:hAnsiTheme="majorHAnsi" w:cstheme="majorBidi"/>
      <w:i/>
      <w:iCs/>
      <w:color w:val="365F91" w:themeColor="accent1" w:themeShade="BF"/>
    </w:rPr>
  </w:style>
  <w:style w:type="character" w:styleId="PageNumber">
    <w:name w:val="page number"/>
    <w:basedOn w:val="DefaultParagraphFont"/>
    <w:rsid w:val="00882CE2"/>
  </w:style>
  <w:style w:type="paragraph" w:styleId="NormalWeb">
    <w:name w:val="Normal (Web)"/>
    <w:basedOn w:val="Normal"/>
    <w:uiPriority w:val="99"/>
    <w:unhideWhenUsed/>
    <w:rsid w:val="00882CE2"/>
    <w:pPr>
      <w:spacing w:before="100" w:beforeAutospacing="1" w:after="100" w:afterAutospacing="1" w:line="240" w:lineRule="auto"/>
    </w:pPr>
    <w:rPr>
      <w:rFonts w:ascii="Times New Roman" w:eastAsiaTheme="minorEastAsia" w:hAnsi="Times New Roman" w:cs="Times New Roman"/>
      <w:sz w:val="24"/>
      <w:szCs w:val="24"/>
    </w:rPr>
  </w:style>
  <w:style w:type="paragraph" w:styleId="HTMLPreformatted">
    <w:name w:val="HTML Preformatted"/>
    <w:basedOn w:val="Normal"/>
    <w:link w:val="HTMLPreformattedChar"/>
    <w:uiPriority w:val="99"/>
    <w:semiHidden/>
    <w:unhideWhenUsed/>
    <w:rsid w:val="00D44E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44EC6"/>
    <w:rPr>
      <w:rFonts w:ascii="Consolas" w:hAnsi="Consolas"/>
      <w:sz w:val="20"/>
      <w:szCs w:val="20"/>
    </w:rPr>
  </w:style>
  <w:style w:type="character" w:styleId="UnresolvedMention">
    <w:name w:val="Unresolved Mention"/>
    <w:basedOn w:val="DefaultParagraphFont"/>
    <w:uiPriority w:val="99"/>
    <w:semiHidden/>
    <w:unhideWhenUsed/>
    <w:rsid w:val="0099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7724">
      <w:bodyDiv w:val="1"/>
      <w:marLeft w:val="0"/>
      <w:marRight w:val="0"/>
      <w:marTop w:val="0"/>
      <w:marBottom w:val="0"/>
      <w:divBdr>
        <w:top w:val="none" w:sz="0" w:space="0" w:color="auto"/>
        <w:left w:val="none" w:sz="0" w:space="0" w:color="auto"/>
        <w:bottom w:val="none" w:sz="0" w:space="0" w:color="auto"/>
        <w:right w:val="none" w:sz="0" w:space="0" w:color="auto"/>
      </w:divBdr>
    </w:div>
    <w:div w:id="463430044">
      <w:bodyDiv w:val="1"/>
      <w:marLeft w:val="0"/>
      <w:marRight w:val="0"/>
      <w:marTop w:val="0"/>
      <w:marBottom w:val="0"/>
      <w:divBdr>
        <w:top w:val="none" w:sz="0" w:space="0" w:color="auto"/>
        <w:left w:val="none" w:sz="0" w:space="0" w:color="auto"/>
        <w:bottom w:val="none" w:sz="0" w:space="0" w:color="auto"/>
        <w:right w:val="none" w:sz="0" w:space="0" w:color="auto"/>
      </w:divBdr>
    </w:div>
    <w:div w:id="1262296288">
      <w:bodyDiv w:val="1"/>
      <w:marLeft w:val="0"/>
      <w:marRight w:val="0"/>
      <w:marTop w:val="0"/>
      <w:marBottom w:val="0"/>
      <w:divBdr>
        <w:top w:val="none" w:sz="0" w:space="0" w:color="auto"/>
        <w:left w:val="none" w:sz="0" w:space="0" w:color="auto"/>
        <w:bottom w:val="none" w:sz="0" w:space="0" w:color="auto"/>
        <w:right w:val="none" w:sz="0" w:space="0" w:color="auto"/>
      </w:divBdr>
    </w:div>
    <w:div w:id="1414279955">
      <w:bodyDiv w:val="1"/>
      <w:marLeft w:val="0"/>
      <w:marRight w:val="0"/>
      <w:marTop w:val="0"/>
      <w:marBottom w:val="0"/>
      <w:divBdr>
        <w:top w:val="none" w:sz="0" w:space="0" w:color="auto"/>
        <w:left w:val="none" w:sz="0" w:space="0" w:color="auto"/>
        <w:bottom w:val="none" w:sz="0" w:space="0" w:color="auto"/>
        <w:right w:val="none" w:sz="0" w:space="0" w:color="auto"/>
      </w:divBdr>
    </w:div>
    <w:div w:id="15545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nhanh@hutech.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F899-F2EF-437F-9F36-58D28A83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Quang-Thinh BUI</cp:lastModifiedBy>
  <cp:revision>44</cp:revision>
  <cp:lastPrinted>2019-01-07T08:40:00Z</cp:lastPrinted>
  <dcterms:created xsi:type="dcterms:W3CDTF">2019-01-07T03:39:00Z</dcterms:created>
  <dcterms:modified xsi:type="dcterms:W3CDTF">2025-01-03T08:22:00Z</dcterms:modified>
</cp:coreProperties>
</file>